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32" w:rsidRPr="00022C32" w:rsidRDefault="00022C32" w:rsidP="00022C32">
      <w:pPr>
        <w:pStyle w:val="BasicParagraph"/>
        <w:spacing w:line="240" w:lineRule="auto"/>
        <w:ind w:left="142" w:right="567"/>
        <w:rPr>
          <w:rFonts w:ascii="Myriad Pro" w:hAnsi="Myriad Pro" w:cs="Verdana"/>
          <w:b/>
          <w:color w:val="808080"/>
          <w:sz w:val="56"/>
          <w:szCs w:val="56"/>
        </w:rPr>
      </w:pPr>
      <w:r w:rsidRPr="00022C32">
        <w:rPr>
          <w:rFonts w:ascii="Myriad Pro" w:hAnsi="Myriad Pro" w:cs="Verdana"/>
          <w:b/>
          <w:color w:val="808080"/>
          <w:sz w:val="56"/>
          <w:szCs w:val="56"/>
        </w:rPr>
        <w:t>Position Description</w:t>
      </w:r>
    </w:p>
    <w:p w:rsidR="00022C32" w:rsidRPr="00022C32" w:rsidRDefault="00022C32" w:rsidP="00022C32">
      <w:pPr>
        <w:pStyle w:val="BasicParagraph"/>
        <w:spacing w:line="360" w:lineRule="auto"/>
        <w:ind w:left="142" w:right="567"/>
        <w:rPr>
          <w:rFonts w:ascii="Myriad Pro" w:hAnsi="Myriad Pro" w:cs="Verdana"/>
          <w:b/>
          <w:color w:val="808080"/>
          <w:sz w:val="56"/>
          <w:szCs w:val="56"/>
        </w:rPr>
      </w:pPr>
      <w:r w:rsidRPr="00022C32">
        <w:rPr>
          <w:rFonts w:ascii="Myriad Pro" w:hAnsi="Myriad Pro" w:cs="Verdana"/>
          <w:b/>
          <w:color w:val="808080"/>
          <w:sz w:val="56"/>
          <w:szCs w:val="56"/>
        </w:rPr>
        <w:t>Vice-President</w:t>
      </w:r>
    </w:p>
    <w:p w:rsidR="00E94D61" w:rsidRPr="009E6FF5" w:rsidRDefault="00E94D61" w:rsidP="00022C32">
      <w:pPr>
        <w:jc w:val="center"/>
        <w:rPr>
          <w:rFonts w:ascii="Verdana" w:hAnsi="Verdana"/>
          <w:b/>
          <w:sz w:val="20"/>
          <w:szCs w:val="20"/>
          <w:lang w:val="en-NZ"/>
        </w:rPr>
      </w:pPr>
    </w:p>
    <w:p w:rsidR="00022C32" w:rsidRPr="00D30317" w:rsidRDefault="00022C32" w:rsidP="00022C32">
      <w:pPr>
        <w:ind w:left="142"/>
        <w:jc w:val="both"/>
        <w:rPr>
          <w:rFonts w:ascii="Myriad Pro" w:hAnsi="Myriad Pro" w:cs="Arial"/>
          <w:b/>
          <w:i/>
          <w:color w:val="000000"/>
        </w:rPr>
      </w:pPr>
      <w:r w:rsidRPr="00D30317">
        <w:rPr>
          <w:rFonts w:ascii="Myriad Pro" w:hAnsi="Myriad Pro" w:cs="Arial"/>
          <w:b/>
          <w:i/>
          <w:color w:val="000000"/>
        </w:rPr>
        <w:t>Position overview</w:t>
      </w:r>
    </w:p>
    <w:p w:rsidR="00022C32" w:rsidRDefault="00022C32" w:rsidP="00022C32">
      <w:pPr>
        <w:ind w:left="142"/>
        <w:jc w:val="both"/>
        <w:rPr>
          <w:rFonts w:ascii="Myriad Pro" w:hAnsi="Myriad Pro" w:cs="Arial"/>
          <w:color w:val="000000"/>
          <w:sz w:val="22"/>
          <w:szCs w:val="22"/>
        </w:rPr>
      </w:pPr>
      <w:r w:rsidRPr="0040427F">
        <w:rPr>
          <w:rFonts w:ascii="Myriad Pro" w:hAnsi="Myriad Pro" w:cs="Arial"/>
          <w:color w:val="000000"/>
          <w:sz w:val="22"/>
          <w:szCs w:val="22"/>
        </w:rPr>
        <w:t xml:space="preserve">The Vice-President deputises for </w:t>
      </w:r>
      <w:r>
        <w:rPr>
          <w:rFonts w:ascii="Myriad Pro" w:hAnsi="Myriad Pro" w:cs="Arial"/>
          <w:color w:val="000000"/>
          <w:sz w:val="22"/>
          <w:szCs w:val="22"/>
        </w:rPr>
        <w:t xml:space="preserve">the </w:t>
      </w:r>
      <w:r w:rsidRPr="0040427F">
        <w:rPr>
          <w:rFonts w:ascii="Myriad Pro" w:hAnsi="Myriad Pro" w:cs="Arial"/>
          <w:color w:val="000000"/>
          <w:sz w:val="22"/>
          <w:szCs w:val="22"/>
        </w:rPr>
        <w:t xml:space="preserve">President as required and </w:t>
      </w:r>
      <w:r>
        <w:rPr>
          <w:rFonts w:ascii="Myriad Pro" w:hAnsi="Myriad Pro" w:cs="Arial"/>
          <w:color w:val="000000"/>
          <w:sz w:val="22"/>
          <w:szCs w:val="22"/>
        </w:rPr>
        <w:t xml:space="preserve">is a key role within the Executive of the board. </w:t>
      </w:r>
    </w:p>
    <w:p w:rsidR="00022C32" w:rsidRDefault="00022C32" w:rsidP="00022C32">
      <w:pPr>
        <w:ind w:left="142"/>
        <w:jc w:val="both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The Vice-President is responsible for assisting Archery NZ to achieve membership, performance &amp; financial goals &amp; objectives as well as improving operating performance</w:t>
      </w:r>
    </w:p>
    <w:p w:rsidR="00022C32" w:rsidRDefault="00022C32" w:rsidP="00022C32">
      <w:pPr>
        <w:ind w:left="142"/>
        <w:jc w:val="both"/>
        <w:rPr>
          <w:rFonts w:ascii="Myriad Pro" w:hAnsi="Myriad Pro" w:cs="Arial"/>
          <w:color w:val="000000"/>
          <w:sz w:val="22"/>
          <w:szCs w:val="22"/>
        </w:rPr>
      </w:pPr>
    </w:p>
    <w:p w:rsidR="00022C32" w:rsidRDefault="00022C32" w:rsidP="00022C32">
      <w:pPr>
        <w:ind w:left="142"/>
        <w:jc w:val="both"/>
        <w:rPr>
          <w:rFonts w:ascii="Myriad Pro" w:hAnsi="Myriad Pro" w:cs="Arial"/>
          <w:color w:val="000000"/>
          <w:sz w:val="22"/>
          <w:szCs w:val="22"/>
        </w:rPr>
      </w:pPr>
      <w:r w:rsidRPr="0040427F">
        <w:rPr>
          <w:rFonts w:ascii="Myriad Pro" w:hAnsi="Myriad Pro" w:cs="Arial"/>
          <w:color w:val="000000"/>
          <w:sz w:val="22"/>
          <w:szCs w:val="22"/>
        </w:rPr>
        <w:t>The Vice-President must be affiliated to Archery New Zealand</w:t>
      </w:r>
      <w:r>
        <w:rPr>
          <w:rFonts w:ascii="Myriad Pro" w:hAnsi="Myriad Pro" w:cs="Arial"/>
          <w:color w:val="000000"/>
          <w:sz w:val="22"/>
          <w:szCs w:val="22"/>
        </w:rPr>
        <w:t xml:space="preserve">. </w:t>
      </w:r>
      <w:r w:rsidRPr="0040427F"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022C32" w:rsidRPr="00022C32" w:rsidRDefault="00022C32" w:rsidP="00022C32">
      <w:pPr>
        <w:keepNext/>
        <w:spacing w:before="240" w:after="60"/>
        <w:ind w:left="142"/>
        <w:jc w:val="both"/>
        <w:outlineLvl w:val="1"/>
        <w:rPr>
          <w:rFonts w:ascii="Myriad Pro" w:hAnsi="Myriad Pro"/>
          <w:b/>
          <w:bCs/>
          <w:i/>
          <w:iCs/>
          <w:color w:val="000000"/>
        </w:rPr>
      </w:pPr>
      <w:r w:rsidRPr="00022C32">
        <w:rPr>
          <w:rFonts w:ascii="Myriad Pro" w:hAnsi="Myriad Pro"/>
          <w:b/>
          <w:bCs/>
          <w:i/>
          <w:iCs/>
          <w:color w:val="000000"/>
        </w:rPr>
        <w:t>Responsible to</w:t>
      </w:r>
    </w:p>
    <w:p w:rsidR="00022C32" w:rsidRPr="00022C32" w:rsidRDefault="00022C32" w:rsidP="00022C32">
      <w:pPr>
        <w:ind w:left="142"/>
        <w:jc w:val="both"/>
        <w:rPr>
          <w:rFonts w:ascii="Myriad Pro" w:hAnsi="Myriad Pro" w:cs="Arial"/>
          <w:color w:val="000000"/>
          <w:sz w:val="22"/>
          <w:szCs w:val="22"/>
        </w:rPr>
      </w:pPr>
      <w:r w:rsidRPr="00022C32">
        <w:rPr>
          <w:rFonts w:ascii="Myriad Pro" w:hAnsi="Myriad Pro" w:cs="Arial"/>
          <w:color w:val="000000"/>
          <w:sz w:val="22"/>
          <w:szCs w:val="22"/>
        </w:rPr>
        <w:t>The Vice-President is elected by the members and responsible to the Board and the members of the Association.</w:t>
      </w:r>
    </w:p>
    <w:p w:rsidR="00022C32" w:rsidRPr="00022C32" w:rsidRDefault="00022C32" w:rsidP="00022C32">
      <w:pPr>
        <w:ind w:left="142"/>
        <w:jc w:val="both"/>
        <w:rPr>
          <w:rFonts w:ascii="Myriad Pro" w:hAnsi="Myriad Pro" w:cs="Arial"/>
          <w:sz w:val="22"/>
          <w:szCs w:val="22"/>
        </w:rPr>
      </w:pPr>
    </w:p>
    <w:p w:rsidR="00022C32" w:rsidRPr="00022C32" w:rsidRDefault="00022C32" w:rsidP="00022C32">
      <w:pPr>
        <w:ind w:left="142"/>
        <w:jc w:val="both"/>
        <w:rPr>
          <w:rFonts w:ascii="Myriad Pro" w:hAnsi="Myriad Pro" w:cs="Arial"/>
          <w:b/>
          <w:i/>
        </w:rPr>
      </w:pPr>
      <w:r w:rsidRPr="00022C32">
        <w:rPr>
          <w:rFonts w:ascii="Myriad Pro" w:hAnsi="Myriad Pro" w:cs="Arial"/>
          <w:b/>
          <w:i/>
        </w:rPr>
        <w:t>Tenure</w:t>
      </w:r>
    </w:p>
    <w:p w:rsidR="00022C32" w:rsidRPr="00022C32" w:rsidRDefault="00022C32" w:rsidP="00022C32">
      <w:pPr>
        <w:ind w:left="142"/>
        <w:jc w:val="both"/>
        <w:rPr>
          <w:rFonts w:ascii="Myriad Pro" w:hAnsi="Myriad Pro" w:cs="Arial"/>
          <w:color w:val="000000"/>
          <w:sz w:val="22"/>
          <w:szCs w:val="22"/>
        </w:rPr>
      </w:pPr>
      <w:r w:rsidRPr="00022C32">
        <w:rPr>
          <w:rFonts w:ascii="Myriad Pro" w:hAnsi="Myriad Pro" w:cs="Arial"/>
          <w:color w:val="000000"/>
          <w:sz w:val="22"/>
          <w:szCs w:val="22"/>
        </w:rPr>
        <w:t>2 years after election at AGM (even years)</w:t>
      </w:r>
    </w:p>
    <w:p w:rsidR="00022C32" w:rsidRPr="00022C32" w:rsidRDefault="00022C32" w:rsidP="00022C32">
      <w:pPr>
        <w:ind w:left="142"/>
        <w:jc w:val="both"/>
        <w:rPr>
          <w:rFonts w:ascii="Myriad Pro" w:hAnsi="Myriad Pro" w:cs="Arial"/>
          <w:sz w:val="22"/>
          <w:szCs w:val="22"/>
        </w:rPr>
      </w:pPr>
    </w:p>
    <w:p w:rsidR="00022C32" w:rsidRPr="00D30317" w:rsidRDefault="00022C32" w:rsidP="00022C32">
      <w:pPr>
        <w:ind w:left="142"/>
        <w:jc w:val="both"/>
        <w:rPr>
          <w:rFonts w:ascii="Myriad Pro" w:hAnsi="Myriad Pro" w:cs="Arial"/>
          <w:b/>
          <w:i/>
        </w:rPr>
      </w:pPr>
      <w:r w:rsidRPr="00D30317">
        <w:rPr>
          <w:rFonts w:ascii="Myriad Pro" w:hAnsi="Myriad Pro" w:cs="Arial"/>
          <w:b/>
          <w:i/>
        </w:rPr>
        <w:t>Responsibilities and Duties</w:t>
      </w:r>
    </w:p>
    <w:p w:rsidR="00022C32" w:rsidRPr="0040427F" w:rsidRDefault="00022C32" w:rsidP="00022C32">
      <w:pPr>
        <w:ind w:left="142"/>
        <w:jc w:val="both"/>
        <w:rPr>
          <w:rFonts w:ascii="Myriad Pro" w:hAnsi="Myriad Pro" w:cs="Arial"/>
          <w:color w:val="000000"/>
          <w:sz w:val="22"/>
          <w:szCs w:val="22"/>
        </w:rPr>
      </w:pPr>
      <w:r w:rsidRPr="0040427F">
        <w:rPr>
          <w:rFonts w:ascii="Myriad Pro" w:hAnsi="Myriad Pro" w:cs="Arial"/>
          <w:color w:val="000000"/>
          <w:sz w:val="22"/>
          <w:szCs w:val="22"/>
        </w:rPr>
        <w:t xml:space="preserve">The Vice-President should: </w:t>
      </w:r>
    </w:p>
    <w:p w:rsidR="00022C32" w:rsidRPr="0040427F" w:rsidRDefault="00022C32" w:rsidP="00022C32">
      <w:pPr>
        <w:numPr>
          <w:ilvl w:val="0"/>
          <w:numId w:val="1"/>
        </w:numPr>
        <w:jc w:val="both"/>
        <w:rPr>
          <w:rFonts w:ascii="Myriad Pro" w:hAnsi="Myriad Pro" w:cs="Arial"/>
          <w:color w:val="000000"/>
          <w:sz w:val="22"/>
          <w:szCs w:val="22"/>
        </w:rPr>
      </w:pPr>
      <w:r w:rsidRPr="0040427F">
        <w:rPr>
          <w:rFonts w:ascii="Myriad Pro" w:hAnsi="Myriad Pro" w:cs="Arial"/>
          <w:color w:val="000000"/>
          <w:sz w:val="22"/>
          <w:szCs w:val="22"/>
        </w:rPr>
        <w:t>Attend Archery NZ Board Meetings</w:t>
      </w:r>
      <w:r>
        <w:rPr>
          <w:rFonts w:ascii="Myriad Pro" w:hAnsi="Myriad Pro" w:cs="Arial"/>
          <w:color w:val="000000"/>
          <w:sz w:val="22"/>
          <w:szCs w:val="22"/>
        </w:rPr>
        <w:t>, Full &amp; Executive</w:t>
      </w:r>
    </w:p>
    <w:p w:rsidR="00022C32" w:rsidRDefault="00022C32" w:rsidP="00022C32">
      <w:pPr>
        <w:numPr>
          <w:ilvl w:val="0"/>
          <w:numId w:val="1"/>
        </w:numPr>
        <w:jc w:val="both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Assists in driving</w:t>
      </w:r>
      <w:r w:rsidRPr="0040427F">
        <w:rPr>
          <w:rFonts w:ascii="Myriad Pro" w:hAnsi="Myriad Pro" w:cs="Arial"/>
          <w:color w:val="000000"/>
          <w:sz w:val="22"/>
          <w:szCs w:val="22"/>
        </w:rPr>
        <w:t xml:space="preserve"> the strategic</w:t>
      </w:r>
      <w:r>
        <w:rPr>
          <w:rFonts w:ascii="Myriad Pro" w:hAnsi="Myriad Pro" w:cs="Arial"/>
          <w:color w:val="000000"/>
          <w:sz w:val="22"/>
          <w:szCs w:val="22"/>
        </w:rPr>
        <w:t>, business &amp; operational</w:t>
      </w:r>
      <w:r w:rsidRPr="0040427F">
        <w:rPr>
          <w:rFonts w:ascii="Myriad Pro" w:hAnsi="Myriad Pro" w:cs="Arial"/>
          <w:color w:val="000000"/>
          <w:sz w:val="22"/>
          <w:szCs w:val="22"/>
        </w:rPr>
        <w:t xml:space="preserve"> plan</w:t>
      </w:r>
      <w:r>
        <w:rPr>
          <w:rFonts w:ascii="Myriad Pro" w:hAnsi="Myriad Pro" w:cs="Arial"/>
          <w:color w:val="000000"/>
          <w:sz w:val="22"/>
          <w:szCs w:val="22"/>
        </w:rPr>
        <w:t xml:space="preserve">s </w:t>
      </w:r>
      <w:r w:rsidRPr="0040427F">
        <w:rPr>
          <w:rFonts w:ascii="Myriad Pro" w:hAnsi="Myriad Pro" w:cs="Arial"/>
          <w:color w:val="000000"/>
          <w:sz w:val="22"/>
          <w:szCs w:val="22"/>
        </w:rPr>
        <w:t>for the Association</w:t>
      </w:r>
      <w:r>
        <w:rPr>
          <w:rFonts w:ascii="Myriad Pro" w:hAnsi="Myriad Pro" w:cs="Arial"/>
          <w:color w:val="000000"/>
          <w:sz w:val="22"/>
          <w:szCs w:val="22"/>
        </w:rPr>
        <w:t xml:space="preserve"> and along with the Executive keeps these plans current &amp; relevant</w:t>
      </w:r>
    </w:p>
    <w:p w:rsidR="00022C32" w:rsidRDefault="00022C32" w:rsidP="00022C32">
      <w:pPr>
        <w:numPr>
          <w:ilvl w:val="0"/>
          <w:numId w:val="1"/>
        </w:numPr>
        <w:jc w:val="both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Communicate Strategic Plan to members of the Association</w:t>
      </w:r>
    </w:p>
    <w:p w:rsidR="00022C32" w:rsidRPr="0040427F" w:rsidRDefault="00022C32" w:rsidP="00022C32">
      <w:pPr>
        <w:numPr>
          <w:ilvl w:val="0"/>
          <w:numId w:val="1"/>
        </w:numPr>
        <w:jc w:val="both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Ensure the Associations Policies &amp; Procedures are followed</w:t>
      </w:r>
    </w:p>
    <w:p w:rsidR="00022C32" w:rsidRPr="0040427F" w:rsidRDefault="00022C32" w:rsidP="00022C32">
      <w:pPr>
        <w:numPr>
          <w:ilvl w:val="0"/>
          <w:numId w:val="1"/>
        </w:numPr>
        <w:jc w:val="both"/>
        <w:rPr>
          <w:rFonts w:ascii="Myriad Pro" w:hAnsi="Myriad Pro" w:cs="Arial"/>
          <w:color w:val="000000"/>
          <w:sz w:val="22"/>
          <w:szCs w:val="22"/>
        </w:rPr>
      </w:pPr>
      <w:r w:rsidRPr="0040427F">
        <w:rPr>
          <w:rFonts w:ascii="Myriad Pro" w:hAnsi="Myriad Pro" w:cs="Arial"/>
          <w:color w:val="000000"/>
          <w:sz w:val="22"/>
          <w:szCs w:val="22"/>
        </w:rPr>
        <w:t xml:space="preserve">Co-ordinate sponsorship in conjunction with the </w:t>
      </w:r>
      <w:r>
        <w:rPr>
          <w:rFonts w:ascii="Myriad Pro" w:hAnsi="Myriad Pro" w:cs="Arial"/>
          <w:color w:val="000000"/>
          <w:sz w:val="22"/>
          <w:szCs w:val="22"/>
        </w:rPr>
        <w:t>Executive</w:t>
      </w:r>
    </w:p>
    <w:p w:rsidR="00022C32" w:rsidRDefault="00022C32" w:rsidP="00022C32">
      <w:pPr>
        <w:numPr>
          <w:ilvl w:val="0"/>
          <w:numId w:val="1"/>
        </w:numPr>
        <w:jc w:val="both"/>
        <w:rPr>
          <w:rFonts w:ascii="Myriad Pro" w:hAnsi="Myriad Pro" w:cs="Arial"/>
          <w:color w:val="000000"/>
          <w:sz w:val="22"/>
          <w:szCs w:val="22"/>
        </w:rPr>
      </w:pPr>
      <w:r w:rsidRPr="0040427F">
        <w:rPr>
          <w:rFonts w:ascii="Myriad Pro" w:hAnsi="Myriad Pro" w:cs="Arial"/>
          <w:color w:val="000000"/>
          <w:sz w:val="22"/>
          <w:szCs w:val="22"/>
        </w:rPr>
        <w:t xml:space="preserve">Participate in the </w:t>
      </w:r>
      <w:r>
        <w:rPr>
          <w:rFonts w:ascii="Myriad Pro" w:hAnsi="Myriad Pro" w:cs="Arial"/>
          <w:color w:val="000000"/>
          <w:sz w:val="22"/>
          <w:szCs w:val="22"/>
        </w:rPr>
        <w:t>application of funds and the allocation</w:t>
      </w:r>
      <w:r w:rsidRPr="0040427F">
        <w:rPr>
          <w:rFonts w:ascii="Myriad Pro" w:hAnsi="Myriad Pro" w:cs="Arial"/>
          <w:color w:val="000000"/>
          <w:sz w:val="22"/>
          <w:szCs w:val="22"/>
        </w:rPr>
        <w:t xml:space="preserve"> of available financial and / or other resources from institutions such as Sport New Zealand etc. and to work with other similar parties / groups / individuals for the betterment of Archery nationwide</w:t>
      </w:r>
    </w:p>
    <w:p w:rsidR="00022C32" w:rsidRDefault="00022C32" w:rsidP="00022C32">
      <w:pPr>
        <w:numPr>
          <w:ilvl w:val="0"/>
          <w:numId w:val="1"/>
        </w:numPr>
        <w:jc w:val="both"/>
        <w:rPr>
          <w:rFonts w:ascii="Myriad Pro" w:hAnsi="Myriad Pro" w:cs="Arial"/>
          <w:color w:val="000000"/>
          <w:sz w:val="22"/>
          <w:szCs w:val="22"/>
        </w:rPr>
      </w:pPr>
      <w:r w:rsidRPr="00D30317">
        <w:rPr>
          <w:rFonts w:ascii="Myriad Pro" w:hAnsi="Myriad Pro" w:cs="Arial"/>
          <w:color w:val="000000"/>
          <w:sz w:val="22"/>
          <w:szCs w:val="22"/>
        </w:rPr>
        <w:t>Manage the vetting process undertaken for all team management positions</w:t>
      </w:r>
    </w:p>
    <w:p w:rsidR="00022C32" w:rsidRPr="0040427F" w:rsidRDefault="00022C32" w:rsidP="00022C32">
      <w:pPr>
        <w:numPr>
          <w:ilvl w:val="0"/>
          <w:numId w:val="1"/>
        </w:numPr>
        <w:jc w:val="both"/>
        <w:rPr>
          <w:rFonts w:ascii="Myriad Pro" w:hAnsi="Myriad Pro" w:cs="Arial"/>
          <w:color w:val="000000"/>
          <w:sz w:val="22"/>
          <w:szCs w:val="22"/>
        </w:rPr>
      </w:pPr>
      <w:r w:rsidRPr="0040427F">
        <w:rPr>
          <w:rFonts w:ascii="Myriad Pro" w:hAnsi="Myriad Pro" w:cs="Arial"/>
          <w:color w:val="000000"/>
          <w:sz w:val="22"/>
          <w:szCs w:val="22"/>
        </w:rPr>
        <w:t>Ensure that we openly celebrate the suc</w:t>
      </w:r>
      <w:r>
        <w:rPr>
          <w:rFonts w:ascii="Myriad Pro" w:hAnsi="Myriad Pro" w:cs="Arial"/>
          <w:color w:val="000000"/>
          <w:sz w:val="22"/>
          <w:szCs w:val="22"/>
        </w:rPr>
        <w:t>cesses of archers at all levels</w:t>
      </w:r>
    </w:p>
    <w:p w:rsidR="00022C32" w:rsidRPr="0040427F" w:rsidRDefault="00022C32" w:rsidP="00022C32">
      <w:pPr>
        <w:numPr>
          <w:ilvl w:val="0"/>
          <w:numId w:val="1"/>
        </w:numPr>
        <w:jc w:val="both"/>
        <w:rPr>
          <w:rFonts w:ascii="Myriad Pro" w:hAnsi="Myriad Pro" w:cs="Arial"/>
          <w:color w:val="000000"/>
          <w:sz w:val="22"/>
          <w:szCs w:val="22"/>
        </w:rPr>
      </w:pPr>
      <w:r w:rsidRPr="0040427F">
        <w:rPr>
          <w:rFonts w:ascii="Myriad Pro" w:hAnsi="Myriad Pro" w:cs="Arial"/>
          <w:color w:val="000000"/>
          <w:sz w:val="22"/>
          <w:szCs w:val="22"/>
        </w:rPr>
        <w:t>Provide reports</w:t>
      </w:r>
      <w:r>
        <w:rPr>
          <w:rFonts w:ascii="Myriad Pro" w:hAnsi="Myriad Pro" w:cs="Arial"/>
          <w:color w:val="000000"/>
          <w:sz w:val="22"/>
          <w:szCs w:val="22"/>
        </w:rPr>
        <w:t xml:space="preserve"> and articles</w:t>
      </w:r>
      <w:r w:rsidRPr="0040427F">
        <w:rPr>
          <w:rFonts w:ascii="Myriad Pro" w:hAnsi="Myriad Pro" w:cs="Arial"/>
          <w:color w:val="000000"/>
          <w:sz w:val="22"/>
          <w:szCs w:val="22"/>
        </w:rPr>
        <w:t xml:space="preserve"> as required for the </w:t>
      </w:r>
      <w:r>
        <w:rPr>
          <w:rFonts w:ascii="Myriad Pro" w:hAnsi="Myriad Pro" w:cs="Arial"/>
          <w:color w:val="000000"/>
          <w:sz w:val="22"/>
          <w:szCs w:val="22"/>
        </w:rPr>
        <w:t xml:space="preserve">New Zealand Archer Magazine and the </w:t>
      </w:r>
      <w:r w:rsidRPr="0040427F">
        <w:rPr>
          <w:rFonts w:ascii="Myriad Pro" w:hAnsi="Myriad Pro" w:cs="Arial"/>
          <w:color w:val="000000"/>
          <w:sz w:val="22"/>
          <w:szCs w:val="22"/>
        </w:rPr>
        <w:t>website</w:t>
      </w:r>
    </w:p>
    <w:p w:rsidR="00022C32" w:rsidRPr="0040427F" w:rsidRDefault="00022C32" w:rsidP="00022C32">
      <w:pPr>
        <w:numPr>
          <w:ilvl w:val="0"/>
          <w:numId w:val="1"/>
        </w:numPr>
        <w:jc w:val="both"/>
        <w:rPr>
          <w:rFonts w:ascii="Myriad Pro" w:hAnsi="Myriad Pro" w:cs="Arial"/>
          <w:color w:val="000000"/>
          <w:sz w:val="22"/>
          <w:szCs w:val="22"/>
        </w:rPr>
      </w:pPr>
      <w:r w:rsidRPr="0040427F">
        <w:rPr>
          <w:rFonts w:ascii="Myriad Pro" w:hAnsi="Myriad Pro" w:cs="Arial"/>
          <w:color w:val="000000"/>
          <w:sz w:val="22"/>
          <w:szCs w:val="22"/>
        </w:rPr>
        <w:t>Encourage the flow of information between the Board, the Commissions, and any other appointed roles and all members of Archery New Zealand</w:t>
      </w:r>
    </w:p>
    <w:p w:rsidR="00022C32" w:rsidRPr="0040427F" w:rsidRDefault="00022C32" w:rsidP="00022C32">
      <w:pPr>
        <w:numPr>
          <w:ilvl w:val="0"/>
          <w:numId w:val="1"/>
        </w:numPr>
        <w:jc w:val="both"/>
        <w:rPr>
          <w:rFonts w:ascii="Myriad Pro" w:hAnsi="Myriad Pro" w:cs="Arial"/>
          <w:color w:val="000000"/>
          <w:sz w:val="22"/>
          <w:szCs w:val="22"/>
        </w:rPr>
      </w:pPr>
      <w:r w:rsidRPr="0040427F">
        <w:rPr>
          <w:rFonts w:ascii="Myriad Pro" w:hAnsi="Myriad Pro" w:cs="Arial"/>
          <w:color w:val="000000"/>
          <w:sz w:val="22"/>
          <w:szCs w:val="22"/>
        </w:rPr>
        <w:t xml:space="preserve">Promote activities </w:t>
      </w:r>
      <w:r>
        <w:rPr>
          <w:rFonts w:ascii="Myriad Pro" w:hAnsi="Myriad Pro" w:cs="Arial"/>
          <w:color w:val="000000"/>
          <w:sz w:val="22"/>
          <w:szCs w:val="22"/>
        </w:rPr>
        <w:t xml:space="preserve"> and e</w:t>
      </w:r>
      <w:r w:rsidRPr="0040427F">
        <w:rPr>
          <w:rFonts w:ascii="Myriad Pro" w:hAnsi="Myriad Pro" w:cs="Arial"/>
          <w:color w:val="000000"/>
          <w:sz w:val="22"/>
          <w:szCs w:val="22"/>
        </w:rPr>
        <w:t>ncourage</w:t>
      </w:r>
      <w:r>
        <w:rPr>
          <w:rFonts w:ascii="Myriad Pro" w:hAnsi="Myriad Pro" w:cs="Arial"/>
          <w:color w:val="000000"/>
          <w:sz w:val="22"/>
          <w:szCs w:val="22"/>
        </w:rPr>
        <w:t>s</w:t>
      </w:r>
      <w:r w:rsidRPr="0040427F">
        <w:rPr>
          <w:rFonts w:ascii="Myriad Pro" w:hAnsi="Myriad Pro" w:cs="Arial"/>
          <w:color w:val="000000"/>
          <w:sz w:val="22"/>
          <w:szCs w:val="22"/>
        </w:rPr>
        <w:t xml:space="preserve"> clubs and institutions involved in Archery to participate in activities to raise the level of profile of Archery as a sport within New Zealand</w:t>
      </w:r>
    </w:p>
    <w:p w:rsidR="00B118C3" w:rsidRPr="008C365C" w:rsidRDefault="00022C32" w:rsidP="00022C32">
      <w:pPr>
        <w:pStyle w:val="BasicParagraph"/>
        <w:numPr>
          <w:ilvl w:val="0"/>
          <w:numId w:val="1"/>
        </w:numPr>
        <w:spacing w:line="360" w:lineRule="auto"/>
        <w:ind w:right="567"/>
        <w:rPr>
          <w:rFonts w:ascii="Verdana" w:hAnsi="Verdana" w:cs="Verdana"/>
          <w:sz w:val="18"/>
          <w:szCs w:val="18"/>
        </w:rPr>
      </w:pPr>
      <w:r>
        <w:rPr>
          <w:rFonts w:ascii="Myriad Pro" w:hAnsi="Myriad Pro" w:cs="Arial"/>
          <w:sz w:val="22"/>
          <w:szCs w:val="22"/>
        </w:rPr>
        <w:t>E</w:t>
      </w:r>
      <w:r w:rsidRPr="0040427F">
        <w:rPr>
          <w:rFonts w:ascii="Myriad Pro" w:hAnsi="Myriad Pro" w:cs="Arial"/>
          <w:sz w:val="22"/>
          <w:szCs w:val="22"/>
        </w:rPr>
        <w:t>ncourage succession of own position when applicable</w:t>
      </w:r>
      <w:r>
        <w:rPr>
          <w:rFonts w:ascii="Myriad Pro" w:hAnsi="Myriad Pro" w:cs="Arial"/>
          <w:sz w:val="22"/>
          <w:szCs w:val="22"/>
        </w:rPr>
        <w:t>.</w:t>
      </w:r>
    </w:p>
    <w:p w:rsidR="00022C32" w:rsidRPr="00D30317" w:rsidRDefault="00022C32" w:rsidP="00022C32">
      <w:pPr>
        <w:rPr>
          <w:rFonts w:ascii="Myriad Pro" w:hAnsi="Myriad Pro"/>
          <w:b/>
          <w:i/>
        </w:rPr>
      </w:pPr>
      <w:r>
        <w:rPr>
          <w:rFonts w:ascii="Myriad Pro" w:hAnsi="Myriad Pro"/>
          <w:b/>
          <w:i/>
        </w:rPr>
        <w:t>Deliverables</w:t>
      </w:r>
    </w:p>
    <w:p w:rsidR="00022C32" w:rsidRDefault="00022C32" w:rsidP="00022C32">
      <w:pPr>
        <w:numPr>
          <w:ilvl w:val="0"/>
          <w:numId w:val="1"/>
        </w:numPr>
        <w:ind w:left="851" w:hanging="425"/>
        <w:jc w:val="both"/>
        <w:rPr>
          <w:rFonts w:ascii="Myriad Pro" w:hAnsi="Myriad Pro" w:cs="Arial"/>
          <w:color w:val="000000"/>
          <w:sz w:val="22"/>
          <w:szCs w:val="22"/>
        </w:rPr>
      </w:pPr>
      <w:r w:rsidRPr="00AC5AB0">
        <w:rPr>
          <w:rFonts w:ascii="Myriad Pro" w:hAnsi="Myriad Pro" w:cs="Arial"/>
          <w:color w:val="000000"/>
          <w:sz w:val="22"/>
          <w:szCs w:val="22"/>
        </w:rPr>
        <w:t xml:space="preserve">Evaluate personal performance annually reporting to the Board of Archery New Zealand </w:t>
      </w:r>
    </w:p>
    <w:p w:rsidR="00022C32" w:rsidRDefault="00022C32" w:rsidP="00022C32">
      <w:pPr>
        <w:numPr>
          <w:ilvl w:val="0"/>
          <w:numId w:val="1"/>
        </w:numPr>
        <w:ind w:left="851" w:hanging="425"/>
        <w:jc w:val="both"/>
        <w:rPr>
          <w:rFonts w:ascii="Myriad Pro" w:hAnsi="Myriad Pro" w:cs="Arial"/>
          <w:color w:val="000000"/>
          <w:sz w:val="22"/>
          <w:szCs w:val="22"/>
        </w:rPr>
      </w:pPr>
      <w:r w:rsidRPr="00AC5AB0">
        <w:rPr>
          <w:rFonts w:ascii="Myriad Pro" w:hAnsi="Myriad Pro" w:cs="Arial"/>
          <w:color w:val="000000"/>
          <w:sz w:val="22"/>
          <w:szCs w:val="22"/>
        </w:rPr>
        <w:t>Review own position description annually to ensure accuracy and submit potential changes to the Executive Committee</w:t>
      </w:r>
      <w:r>
        <w:rPr>
          <w:rFonts w:ascii="Myriad Pro" w:hAnsi="Myriad Pro" w:cs="Arial"/>
          <w:color w:val="000000"/>
          <w:sz w:val="22"/>
          <w:szCs w:val="22"/>
        </w:rPr>
        <w:t>.</w:t>
      </w:r>
    </w:p>
    <w:p w:rsidR="00022C32" w:rsidRDefault="00022C32" w:rsidP="00022C32">
      <w:pPr>
        <w:numPr>
          <w:ilvl w:val="0"/>
          <w:numId w:val="1"/>
        </w:numPr>
        <w:ind w:left="851" w:hanging="425"/>
        <w:jc w:val="both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Provide a written report updating activities to the Board meetings.</w:t>
      </w:r>
    </w:p>
    <w:p w:rsidR="00022C32" w:rsidRDefault="00022C32" w:rsidP="00022C32">
      <w:pPr>
        <w:numPr>
          <w:ilvl w:val="0"/>
          <w:numId w:val="1"/>
        </w:numPr>
        <w:ind w:left="851" w:hanging="425"/>
        <w:jc w:val="both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Provide a written update of key activities completed throughout the year to the Annual General Meeting of the Association.</w:t>
      </w:r>
    </w:p>
    <w:p w:rsidR="00022C32" w:rsidRDefault="00022C32" w:rsidP="00022C32">
      <w:pPr>
        <w:numPr>
          <w:ilvl w:val="0"/>
          <w:numId w:val="1"/>
        </w:numPr>
        <w:ind w:left="851" w:hanging="425"/>
        <w:jc w:val="both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Ensure the Strategic, Operational &amp; Business plans are up to date and relevant.</w:t>
      </w:r>
    </w:p>
    <w:p w:rsidR="00B118C3" w:rsidRPr="008C365C" w:rsidRDefault="00B118C3" w:rsidP="00022C32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:rsidR="00022C32" w:rsidRPr="00022C32" w:rsidRDefault="00022C32" w:rsidP="00022C32">
      <w:pPr>
        <w:ind w:left="142"/>
        <w:jc w:val="both"/>
        <w:rPr>
          <w:rFonts w:ascii="Myriad Pro" w:hAnsi="Myriad Pro" w:cs="Arial"/>
          <w:b/>
          <w:i/>
          <w:color w:val="000000"/>
        </w:rPr>
      </w:pPr>
      <w:r w:rsidRPr="00022C32">
        <w:rPr>
          <w:rFonts w:ascii="Myriad Pro" w:hAnsi="Myriad Pro" w:cs="Arial"/>
          <w:b/>
          <w:i/>
          <w:color w:val="000000"/>
        </w:rPr>
        <w:lastRenderedPageBreak/>
        <w:t>Person Profile</w:t>
      </w:r>
    </w:p>
    <w:p w:rsidR="00022C32" w:rsidRPr="00022C32" w:rsidRDefault="00022C32" w:rsidP="00022C32">
      <w:pPr>
        <w:ind w:left="142"/>
        <w:jc w:val="both"/>
        <w:rPr>
          <w:rFonts w:ascii="Myriad Pro" w:hAnsi="Myriad Pro" w:cs="Arial"/>
          <w:b/>
          <w:i/>
          <w:color w:val="000000"/>
        </w:rPr>
      </w:pPr>
    </w:p>
    <w:p w:rsidR="00022C32" w:rsidRPr="00022C32" w:rsidRDefault="00022C32" w:rsidP="00022C32">
      <w:pPr>
        <w:ind w:left="142"/>
        <w:jc w:val="both"/>
        <w:rPr>
          <w:rFonts w:ascii="Myriad Pro" w:hAnsi="Myriad Pro" w:cs="Arial"/>
          <w:color w:val="000000"/>
          <w:sz w:val="22"/>
          <w:szCs w:val="22"/>
        </w:rPr>
      </w:pPr>
      <w:r w:rsidRPr="00022C32">
        <w:rPr>
          <w:rFonts w:ascii="Myriad Pro" w:hAnsi="Myriad Pro" w:cs="Arial"/>
          <w:color w:val="000000"/>
          <w:sz w:val="22"/>
          <w:szCs w:val="22"/>
        </w:rPr>
        <w:t>Ideally the Vice-President is someone who has the following skills and experience:</w:t>
      </w:r>
    </w:p>
    <w:p w:rsidR="00022C32" w:rsidRPr="00022C32" w:rsidRDefault="00022C32" w:rsidP="00022C32">
      <w:pPr>
        <w:numPr>
          <w:ilvl w:val="0"/>
          <w:numId w:val="2"/>
        </w:numPr>
        <w:ind w:firstLine="0"/>
        <w:jc w:val="both"/>
        <w:rPr>
          <w:rFonts w:ascii="Myriad Pro" w:hAnsi="Myriad Pro" w:cs="Arial"/>
          <w:color w:val="000000"/>
          <w:sz w:val="22"/>
          <w:szCs w:val="22"/>
        </w:rPr>
      </w:pPr>
      <w:r w:rsidRPr="00022C32">
        <w:rPr>
          <w:rFonts w:ascii="Myriad Pro" w:hAnsi="Myriad Pro" w:cs="Arial"/>
          <w:color w:val="000000"/>
          <w:sz w:val="22"/>
          <w:szCs w:val="22"/>
        </w:rPr>
        <w:t>A well organised self-starter who can handle a variety of tasks</w:t>
      </w:r>
    </w:p>
    <w:p w:rsidR="00022C32" w:rsidRPr="00022C32" w:rsidRDefault="00022C32" w:rsidP="00022C32">
      <w:pPr>
        <w:numPr>
          <w:ilvl w:val="0"/>
          <w:numId w:val="2"/>
        </w:numPr>
        <w:ind w:firstLine="0"/>
        <w:rPr>
          <w:rFonts w:ascii="Myriad Pro" w:hAnsi="Myriad Pro" w:cs="Arial"/>
          <w:color w:val="000000"/>
          <w:sz w:val="22"/>
          <w:szCs w:val="22"/>
        </w:rPr>
      </w:pPr>
      <w:r w:rsidRPr="00022C32">
        <w:rPr>
          <w:rFonts w:ascii="Myriad Pro" w:hAnsi="Myriad Pro" w:cs="Arial"/>
          <w:color w:val="000000"/>
          <w:sz w:val="22"/>
          <w:szCs w:val="22"/>
        </w:rPr>
        <w:t>Positive and enthusiastic about archery in New Zealand</w:t>
      </w:r>
    </w:p>
    <w:p w:rsidR="00022C32" w:rsidRPr="00022C32" w:rsidRDefault="00022C32" w:rsidP="00022C32">
      <w:pPr>
        <w:numPr>
          <w:ilvl w:val="0"/>
          <w:numId w:val="2"/>
        </w:numPr>
        <w:ind w:firstLine="0"/>
        <w:jc w:val="both"/>
        <w:rPr>
          <w:rFonts w:ascii="Myriad Pro" w:hAnsi="Myriad Pro" w:cs="Arial"/>
          <w:color w:val="000000"/>
          <w:sz w:val="22"/>
          <w:szCs w:val="22"/>
        </w:rPr>
      </w:pPr>
      <w:r w:rsidRPr="00022C32">
        <w:rPr>
          <w:rFonts w:ascii="Myriad Pro" w:hAnsi="Myriad Pro" w:cs="Arial"/>
          <w:color w:val="000000"/>
          <w:sz w:val="22"/>
          <w:szCs w:val="22"/>
        </w:rPr>
        <w:t>Great communicator &amp; listener</w:t>
      </w:r>
    </w:p>
    <w:p w:rsidR="00022C32" w:rsidRPr="00022C32" w:rsidRDefault="00022C32" w:rsidP="00022C32">
      <w:pPr>
        <w:numPr>
          <w:ilvl w:val="0"/>
          <w:numId w:val="2"/>
        </w:numPr>
        <w:ind w:firstLine="0"/>
        <w:jc w:val="both"/>
        <w:rPr>
          <w:rFonts w:ascii="Myriad Pro" w:hAnsi="Myriad Pro" w:cs="Arial"/>
          <w:color w:val="000000"/>
          <w:sz w:val="22"/>
          <w:szCs w:val="22"/>
        </w:rPr>
      </w:pPr>
      <w:r w:rsidRPr="00022C32">
        <w:rPr>
          <w:rFonts w:ascii="Myriad Pro" w:hAnsi="Myriad Pro" w:cs="Arial"/>
          <w:color w:val="000000"/>
          <w:sz w:val="22"/>
          <w:szCs w:val="22"/>
        </w:rPr>
        <w:t>Able to make effective decisions quickly</w:t>
      </w:r>
    </w:p>
    <w:p w:rsidR="00022C32" w:rsidRPr="00022C32" w:rsidRDefault="00022C32" w:rsidP="00022C32">
      <w:pPr>
        <w:numPr>
          <w:ilvl w:val="0"/>
          <w:numId w:val="2"/>
        </w:numPr>
        <w:ind w:firstLine="0"/>
        <w:jc w:val="both"/>
        <w:rPr>
          <w:rFonts w:ascii="Myriad Pro" w:hAnsi="Myriad Pro" w:cs="Arial"/>
          <w:color w:val="000000"/>
          <w:sz w:val="22"/>
          <w:szCs w:val="22"/>
        </w:rPr>
      </w:pPr>
      <w:r w:rsidRPr="00022C32">
        <w:rPr>
          <w:rFonts w:ascii="Myriad Pro" w:hAnsi="Myriad Pro" w:cs="Arial"/>
          <w:color w:val="000000"/>
          <w:sz w:val="22"/>
          <w:szCs w:val="22"/>
        </w:rPr>
        <w:t>Able to delegate effectively</w:t>
      </w:r>
    </w:p>
    <w:p w:rsidR="00022C32" w:rsidRPr="00022C32" w:rsidRDefault="00022C32" w:rsidP="00022C32">
      <w:pPr>
        <w:numPr>
          <w:ilvl w:val="0"/>
          <w:numId w:val="2"/>
        </w:numPr>
        <w:ind w:firstLine="0"/>
        <w:jc w:val="both"/>
        <w:rPr>
          <w:rFonts w:ascii="Myriad Pro" w:hAnsi="Myriad Pro" w:cs="Arial"/>
          <w:color w:val="000000"/>
          <w:sz w:val="22"/>
          <w:szCs w:val="22"/>
        </w:rPr>
      </w:pPr>
      <w:r w:rsidRPr="00022C32">
        <w:rPr>
          <w:rFonts w:ascii="Myriad Pro" w:hAnsi="Myriad Pro" w:cs="Arial"/>
          <w:color w:val="000000"/>
          <w:sz w:val="22"/>
          <w:szCs w:val="22"/>
        </w:rPr>
        <w:t>Skilled at polite persistence</w:t>
      </w:r>
    </w:p>
    <w:p w:rsidR="00022C32" w:rsidRPr="00022C32" w:rsidRDefault="00022C32" w:rsidP="00022C32">
      <w:pPr>
        <w:numPr>
          <w:ilvl w:val="0"/>
          <w:numId w:val="2"/>
        </w:numPr>
        <w:ind w:firstLine="0"/>
        <w:rPr>
          <w:rFonts w:ascii="Myriad Pro" w:hAnsi="Myriad Pro" w:cs="Arial"/>
          <w:color w:val="000000"/>
          <w:sz w:val="22"/>
          <w:szCs w:val="22"/>
        </w:rPr>
      </w:pPr>
      <w:r w:rsidRPr="00022C32">
        <w:rPr>
          <w:rFonts w:ascii="Myriad Pro" w:hAnsi="Myriad Pro" w:cs="Arial"/>
          <w:color w:val="000000"/>
          <w:sz w:val="22"/>
          <w:szCs w:val="22"/>
        </w:rPr>
        <w:t>Has knowledge and understanding of Archery</w:t>
      </w:r>
    </w:p>
    <w:p w:rsidR="00022C32" w:rsidRPr="00022C32" w:rsidRDefault="00022C32" w:rsidP="00022C32">
      <w:pPr>
        <w:numPr>
          <w:ilvl w:val="0"/>
          <w:numId w:val="2"/>
        </w:numPr>
        <w:ind w:firstLine="0"/>
        <w:jc w:val="both"/>
        <w:rPr>
          <w:rFonts w:ascii="Myriad Pro" w:hAnsi="Myriad Pro" w:cs="Arial"/>
          <w:color w:val="000000"/>
          <w:sz w:val="22"/>
          <w:szCs w:val="22"/>
        </w:rPr>
      </w:pPr>
      <w:r w:rsidRPr="00022C32">
        <w:rPr>
          <w:rFonts w:ascii="Myriad Pro" w:hAnsi="Myriad Pro" w:cs="Arial"/>
          <w:color w:val="000000"/>
          <w:sz w:val="22"/>
          <w:szCs w:val="22"/>
        </w:rPr>
        <w:t>Good at working with others remotely to achieve a common goal</w:t>
      </w:r>
    </w:p>
    <w:p w:rsidR="00022C32" w:rsidRPr="00022C32" w:rsidRDefault="00022C32" w:rsidP="00022C32">
      <w:pPr>
        <w:numPr>
          <w:ilvl w:val="0"/>
          <w:numId w:val="2"/>
        </w:numPr>
        <w:ind w:firstLine="0"/>
        <w:rPr>
          <w:rFonts w:ascii="Myriad Pro" w:hAnsi="Myriad Pro" w:cs="Arial"/>
          <w:color w:val="000000"/>
          <w:sz w:val="22"/>
          <w:szCs w:val="22"/>
        </w:rPr>
      </w:pPr>
      <w:r w:rsidRPr="00022C32">
        <w:rPr>
          <w:rFonts w:ascii="Myriad Pro" w:hAnsi="Myriad Pro" w:cs="Arial"/>
          <w:color w:val="000000"/>
          <w:sz w:val="22"/>
          <w:szCs w:val="22"/>
        </w:rPr>
        <w:t>Can maintain confidentiality on relevant matters &amp; be willing to sign a Confidentiality Agreement</w:t>
      </w:r>
    </w:p>
    <w:p w:rsidR="00022C32" w:rsidRPr="00022C32" w:rsidRDefault="00022C32" w:rsidP="00022C32">
      <w:pPr>
        <w:numPr>
          <w:ilvl w:val="0"/>
          <w:numId w:val="2"/>
        </w:numPr>
        <w:ind w:firstLine="0"/>
        <w:rPr>
          <w:rFonts w:ascii="Myriad Pro" w:hAnsi="Myriad Pro" w:cs="Arial"/>
          <w:color w:val="000000"/>
          <w:sz w:val="22"/>
          <w:szCs w:val="22"/>
        </w:rPr>
      </w:pPr>
      <w:r w:rsidRPr="00022C32">
        <w:rPr>
          <w:rFonts w:ascii="Myriad Pro" w:hAnsi="Myriad Pro" w:cs="Arial"/>
          <w:color w:val="000000"/>
          <w:sz w:val="22"/>
          <w:szCs w:val="22"/>
        </w:rPr>
        <w:t>Previous experience on Boards or Committees is an advantage, but not necessary</w:t>
      </w:r>
    </w:p>
    <w:p w:rsidR="00022C32" w:rsidRPr="00022C32" w:rsidRDefault="00022C32" w:rsidP="00022C32">
      <w:pPr>
        <w:numPr>
          <w:ilvl w:val="0"/>
          <w:numId w:val="2"/>
        </w:numPr>
        <w:ind w:firstLine="0"/>
        <w:rPr>
          <w:rFonts w:ascii="Myriad Pro" w:hAnsi="Myriad Pro" w:cs="Arial"/>
          <w:color w:val="000000"/>
          <w:sz w:val="22"/>
          <w:szCs w:val="22"/>
        </w:rPr>
      </w:pPr>
      <w:r w:rsidRPr="00022C32">
        <w:rPr>
          <w:rFonts w:ascii="Myriad Pro" w:hAnsi="Myriad Pro" w:cs="Arial"/>
          <w:color w:val="000000"/>
          <w:sz w:val="22"/>
          <w:szCs w:val="22"/>
        </w:rPr>
        <w:t>Computer literate and able to Microsoft products, Google Drive also an advantage.</w:t>
      </w:r>
    </w:p>
    <w:p w:rsidR="00022C32" w:rsidRPr="00022C32" w:rsidRDefault="00022C32" w:rsidP="00022C32">
      <w:pPr>
        <w:numPr>
          <w:ilvl w:val="0"/>
          <w:numId w:val="2"/>
        </w:numPr>
        <w:ind w:firstLine="0"/>
        <w:rPr>
          <w:rFonts w:ascii="Myriad Pro" w:hAnsi="Myriad Pro" w:cs="Arial"/>
          <w:color w:val="000000"/>
          <w:sz w:val="22"/>
          <w:szCs w:val="22"/>
        </w:rPr>
      </w:pPr>
      <w:r w:rsidRPr="00022C32">
        <w:rPr>
          <w:rFonts w:ascii="Myriad Pro" w:hAnsi="Myriad Pro" w:cs="Arial"/>
          <w:color w:val="000000"/>
          <w:sz w:val="22"/>
          <w:szCs w:val="22"/>
        </w:rPr>
        <w:t>Must have access to email, skype &amp; phone</w:t>
      </w:r>
    </w:p>
    <w:p w:rsidR="00022C32" w:rsidRPr="00022C32" w:rsidRDefault="00022C32" w:rsidP="00022C32">
      <w:pPr>
        <w:jc w:val="both"/>
        <w:rPr>
          <w:rFonts w:ascii="Myriad Pro" w:hAnsi="Myriad Pro" w:cs="Arial"/>
          <w:sz w:val="22"/>
          <w:szCs w:val="22"/>
        </w:rPr>
      </w:pPr>
    </w:p>
    <w:p w:rsidR="00022C32" w:rsidRPr="00022C32" w:rsidRDefault="00022C32" w:rsidP="00022C32">
      <w:pPr>
        <w:ind w:left="142"/>
        <w:jc w:val="both"/>
        <w:rPr>
          <w:rFonts w:ascii="Myriad Pro" w:hAnsi="Myriad Pro" w:cs="Arial"/>
          <w:b/>
          <w:i/>
        </w:rPr>
      </w:pPr>
      <w:r w:rsidRPr="00022C32">
        <w:rPr>
          <w:rFonts w:ascii="Myriad Pro" w:hAnsi="Myriad Pro" w:cs="Arial"/>
          <w:b/>
          <w:i/>
        </w:rPr>
        <w:t>Voting</w:t>
      </w:r>
      <w:r w:rsidRPr="00022C32">
        <w:rPr>
          <w:rFonts w:ascii="Myriad Pro" w:hAnsi="Myriad Pro" w:cs="Arial"/>
          <w:b/>
          <w:i/>
        </w:rPr>
        <w:tab/>
      </w:r>
      <w:r w:rsidRPr="00022C32">
        <w:rPr>
          <w:rFonts w:ascii="Myriad Pro" w:hAnsi="Myriad Pro" w:cs="Arial"/>
          <w:b/>
          <w:i/>
        </w:rPr>
        <w:tab/>
      </w:r>
    </w:p>
    <w:p w:rsidR="00022C32" w:rsidRPr="00022C32" w:rsidRDefault="00022C32" w:rsidP="00022C32">
      <w:pPr>
        <w:ind w:left="142"/>
        <w:jc w:val="both"/>
        <w:rPr>
          <w:rFonts w:ascii="Myriad Pro" w:hAnsi="Myriad Pro" w:cs="Arial"/>
          <w:sz w:val="22"/>
          <w:szCs w:val="22"/>
        </w:rPr>
      </w:pPr>
      <w:r w:rsidRPr="00022C32">
        <w:rPr>
          <w:rFonts w:ascii="Myriad Pro" w:hAnsi="Myriad Pro" w:cs="Arial"/>
          <w:sz w:val="22"/>
          <w:szCs w:val="22"/>
        </w:rPr>
        <w:t>As member of the Board the position has full voting rights</w:t>
      </w:r>
    </w:p>
    <w:p w:rsidR="00022C32" w:rsidRPr="00022C32" w:rsidRDefault="00022C32" w:rsidP="00022C32">
      <w:pPr>
        <w:ind w:left="142"/>
        <w:jc w:val="both"/>
        <w:rPr>
          <w:rFonts w:ascii="Myriad Pro" w:hAnsi="Myriad Pro" w:cs="Arial"/>
          <w:sz w:val="22"/>
          <w:szCs w:val="22"/>
        </w:rPr>
      </w:pPr>
    </w:p>
    <w:p w:rsidR="00022C32" w:rsidRPr="00022C32" w:rsidRDefault="00022C32" w:rsidP="00022C32">
      <w:pPr>
        <w:ind w:left="142"/>
        <w:jc w:val="both"/>
        <w:rPr>
          <w:rFonts w:ascii="Myriad Pro" w:hAnsi="Myriad Pro" w:cs="Arial"/>
          <w:b/>
          <w:i/>
        </w:rPr>
      </w:pPr>
      <w:r w:rsidRPr="00022C32">
        <w:rPr>
          <w:rFonts w:ascii="Myriad Pro" w:hAnsi="Myriad Pro" w:cs="Arial"/>
          <w:b/>
          <w:i/>
        </w:rPr>
        <w:t>Delegations</w:t>
      </w:r>
    </w:p>
    <w:p w:rsidR="00022C32" w:rsidRPr="00022C32" w:rsidRDefault="00022C32" w:rsidP="00022C32">
      <w:pPr>
        <w:ind w:left="142"/>
        <w:jc w:val="both"/>
        <w:rPr>
          <w:rFonts w:ascii="Myriad Pro" w:hAnsi="Myriad Pro" w:cs="Arial"/>
          <w:color w:val="000000"/>
          <w:sz w:val="22"/>
          <w:szCs w:val="22"/>
        </w:rPr>
      </w:pPr>
      <w:r w:rsidRPr="00022C32">
        <w:rPr>
          <w:rFonts w:ascii="Myriad Pro" w:hAnsi="Myriad Pro" w:cs="Arial"/>
          <w:color w:val="000000"/>
          <w:sz w:val="22"/>
          <w:szCs w:val="22"/>
        </w:rPr>
        <w:t>Authorised to approve posting of information on the Archery NZ website.</w:t>
      </w:r>
    </w:p>
    <w:p w:rsidR="00022C32" w:rsidRPr="00022C32" w:rsidRDefault="00022C32" w:rsidP="00022C32">
      <w:pPr>
        <w:jc w:val="both"/>
        <w:rPr>
          <w:rFonts w:ascii="Myriad Pro" w:hAnsi="Myriad Pro" w:cs="Arial"/>
          <w:b/>
          <w:sz w:val="22"/>
          <w:szCs w:val="22"/>
        </w:rPr>
      </w:pPr>
    </w:p>
    <w:p w:rsidR="00022C32" w:rsidRPr="00022C32" w:rsidRDefault="00022C32" w:rsidP="00022C32">
      <w:pPr>
        <w:jc w:val="both"/>
        <w:rPr>
          <w:rFonts w:ascii="Myriad Pro" w:hAnsi="Myriad Pro" w:cs="Arial"/>
          <w:b/>
          <w:sz w:val="22"/>
          <w:szCs w:val="22"/>
        </w:rPr>
      </w:pPr>
    </w:p>
    <w:p w:rsidR="00022C32" w:rsidRPr="00022C32" w:rsidRDefault="00022C32" w:rsidP="00022C32">
      <w:pPr>
        <w:jc w:val="both"/>
        <w:rPr>
          <w:rFonts w:ascii="Myriad Pro" w:hAnsi="Myriad Pro" w:cs="Arial"/>
          <w:b/>
          <w:sz w:val="22"/>
          <w:szCs w:val="22"/>
        </w:rPr>
      </w:pPr>
    </w:p>
    <w:p w:rsidR="00022C32" w:rsidRPr="00022C32" w:rsidRDefault="00022C32" w:rsidP="00022C32">
      <w:pPr>
        <w:ind w:left="142"/>
        <w:jc w:val="both"/>
        <w:rPr>
          <w:rFonts w:ascii="Myriad Pro" w:hAnsi="Myriad Pro" w:cs="Arial"/>
          <w:b/>
          <w:sz w:val="16"/>
          <w:szCs w:val="16"/>
        </w:rPr>
      </w:pPr>
      <w:r w:rsidRPr="00022C32">
        <w:rPr>
          <w:rFonts w:ascii="Myriad Pro" w:hAnsi="Myriad Pro" w:cs="Arial"/>
          <w:b/>
          <w:sz w:val="16"/>
          <w:szCs w:val="16"/>
        </w:rPr>
        <w:t>Updated:</w:t>
      </w:r>
    </w:p>
    <w:p w:rsidR="00022C32" w:rsidRPr="00022C32" w:rsidRDefault="00022C32" w:rsidP="00022C32">
      <w:pPr>
        <w:ind w:left="142"/>
        <w:jc w:val="both"/>
        <w:rPr>
          <w:rFonts w:ascii="Myriad Pro" w:hAnsi="Myriad Pro"/>
          <w:sz w:val="16"/>
          <w:szCs w:val="16"/>
        </w:rPr>
      </w:pPr>
      <w:r w:rsidRPr="00022C32">
        <w:rPr>
          <w:rFonts w:ascii="Myriad Pro" w:hAnsi="Myriad Pro" w:cs="Arial"/>
          <w:sz w:val="16"/>
          <w:szCs w:val="16"/>
        </w:rPr>
        <w:t>June 2017</w:t>
      </w:r>
    </w:p>
    <w:p w:rsidR="00B118C3" w:rsidRPr="008C365C" w:rsidRDefault="00B118C3" w:rsidP="00022C32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:rsidR="00B118C3" w:rsidRPr="008C365C" w:rsidRDefault="00B118C3" w:rsidP="00B118C3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:rsidR="00B118C3" w:rsidRPr="008C365C" w:rsidRDefault="00B118C3" w:rsidP="00B118C3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:rsidR="00B118C3" w:rsidRDefault="00B118C3" w:rsidP="00B118C3">
      <w:pPr>
        <w:spacing w:line="360" w:lineRule="auto"/>
        <w:ind w:left="567" w:right="567"/>
        <w:rPr>
          <w:rFonts w:ascii="Verdana" w:hAnsi="Verdana"/>
        </w:rPr>
      </w:pPr>
      <w:bookmarkStart w:id="0" w:name="_GoBack"/>
      <w:bookmarkEnd w:id="0"/>
    </w:p>
    <w:sectPr w:rsidR="00B118C3" w:rsidSect="00022C32">
      <w:footerReference w:type="default" r:id="rId7"/>
      <w:headerReference w:type="first" r:id="rId8"/>
      <w:type w:val="continuous"/>
      <w:pgSz w:w="11900" w:h="16840"/>
      <w:pgMar w:top="1701" w:right="985" w:bottom="1701" w:left="567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2E9" w:rsidRDefault="00E812E9">
      <w:r>
        <w:separator/>
      </w:r>
    </w:p>
  </w:endnote>
  <w:endnote w:type="continuationSeparator" w:id="0">
    <w:p w:rsidR="00E812E9" w:rsidRDefault="00E8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Corbel"/>
    <w:charset w:val="00"/>
    <w:family w:val="swiss"/>
    <w:pitch w:val="variable"/>
    <w:sig w:usb0="00000001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8C3" w:rsidRPr="008C365C" w:rsidRDefault="00022C32">
    <w:pPr>
      <w:pStyle w:val="Footer"/>
    </w:pPr>
    <w:r>
      <w:rPr>
        <w:noProof/>
        <w:lang w:val="en-NZ" w:eastAsia="en-NZ"/>
      </w:rPr>
      <w:drawing>
        <wp:inline distT="0" distB="0" distL="0" distR="0">
          <wp:extent cx="6829425" cy="695325"/>
          <wp:effectExtent l="0" t="0" r="9525" b="9525"/>
          <wp:docPr id="41" name="Picture 41" descr="LH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H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2E9" w:rsidRDefault="00E812E9">
      <w:r>
        <w:separator/>
      </w:r>
    </w:p>
  </w:footnote>
  <w:footnote w:type="continuationSeparator" w:id="0">
    <w:p w:rsidR="00E812E9" w:rsidRDefault="00E81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8C3" w:rsidRDefault="00022C32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-3810</wp:posOffset>
          </wp:positionV>
          <wp:extent cx="6794500" cy="9969500"/>
          <wp:effectExtent l="0" t="0" r="6350" b="0"/>
          <wp:wrapNone/>
          <wp:docPr id="10" name="Picture 10" descr="LH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H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0" cy="996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40F39"/>
    <w:multiLevelType w:val="hybridMultilevel"/>
    <w:tmpl w:val="4D0C17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94905"/>
    <w:multiLevelType w:val="hybridMultilevel"/>
    <w:tmpl w:val="137A71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A9"/>
    <w:rsid w:val="00022C32"/>
    <w:rsid w:val="0009689A"/>
    <w:rsid w:val="001653D7"/>
    <w:rsid w:val="00414E30"/>
    <w:rsid w:val="0045366B"/>
    <w:rsid w:val="004C3D5F"/>
    <w:rsid w:val="0051667D"/>
    <w:rsid w:val="007602E8"/>
    <w:rsid w:val="009408A9"/>
    <w:rsid w:val="00B118C3"/>
    <w:rsid w:val="00B51A1C"/>
    <w:rsid w:val="00E812E9"/>
    <w:rsid w:val="00E94D61"/>
    <w:rsid w:val="00F3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B4FD54F1-BB5D-4CB8-9D71-9F4DE1C1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89A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8C365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C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36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C365C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8C36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 w:bidi="en-US"/>
    </w:rPr>
  </w:style>
  <w:style w:type="character" w:styleId="Hyperlink">
    <w:name w:val="Hyperlink"/>
    <w:uiPriority w:val="99"/>
    <w:unhideWhenUsed/>
    <w:rsid w:val="00E94D61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C32"/>
    <w:rPr>
      <w:rFonts w:asciiTheme="majorHAnsi" w:eastAsiaTheme="majorEastAsia" w:hAnsiTheme="majorHAnsi" w:cstheme="majorBidi"/>
      <w:b/>
      <w:bCs/>
      <w:i/>
      <w:iCs/>
      <w:sz w:val="28"/>
      <w:szCs w:val="2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ton_family\AppData\Local\Microsoft\Windows\INetCache\IE\12ZL2KL4\ArcheryNZ_Letterhead_Gener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ArcheryNZ_Letterhead_Generic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June 2011</vt:lpstr>
    </vt:vector>
  </TitlesOfParts>
  <Company>Tony Walker Graphics Limited</Company>
  <LinksUpToDate>false</LinksUpToDate>
  <CharactersWithSpaces>3289</CharactersWithSpaces>
  <SharedDoc>false</SharedDoc>
  <HLinks>
    <vt:vector size="12" baseType="variant">
      <vt:variant>
        <vt:i4>262234</vt:i4>
      </vt:variant>
      <vt:variant>
        <vt:i4>4744</vt:i4>
      </vt:variant>
      <vt:variant>
        <vt:i4>1025</vt:i4>
      </vt:variant>
      <vt:variant>
        <vt:i4>1</vt:i4>
      </vt:variant>
      <vt:variant>
        <vt:lpwstr>LH_Footer</vt:lpwstr>
      </vt:variant>
      <vt:variant>
        <vt:lpwstr/>
      </vt:variant>
      <vt:variant>
        <vt:i4>655444</vt:i4>
      </vt:variant>
      <vt:variant>
        <vt:i4>-1</vt:i4>
      </vt:variant>
      <vt:variant>
        <vt:i4>2058</vt:i4>
      </vt:variant>
      <vt:variant>
        <vt:i4>1</vt:i4>
      </vt:variant>
      <vt:variant>
        <vt:lpwstr>LH_BG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June 2011</dc:title>
  <dc:subject/>
  <dc:creator>denton_family</dc:creator>
  <cp:keywords/>
  <dc:description/>
  <cp:lastModifiedBy>Tony Denton</cp:lastModifiedBy>
  <cp:revision>2</cp:revision>
  <dcterms:created xsi:type="dcterms:W3CDTF">2017-06-19T10:01:00Z</dcterms:created>
  <dcterms:modified xsi:type="dcterms:W3CDTF">2017-06-19T10:01:00Z</dcterms:modified>
</cp:coreProperties>
</file>