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C3"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Ryan and Fraser Shield</w:t>
      </w:r>
    </w:p>
    <w:p w:rsidR="00621C57"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rsidR="009770A3" w:rsidRDefault="009770A3" w:rsidP="00B118C3">
      <w:pPr>
        <w:pStyle w:val="BasicParagraph"/>
        <w:spacing w:line="360" w:lineRule="auto"/>
        <w:ind w:left="567" w:right="567"/>
        <w:rPr>
          <w:rFonts w:ascii="Myriad Pro" w:hAnsi="Myriad Pro" w:cs="Arial"/>
          <w:sz w:val="22"/>
          <w:szCs w:val="22"/>
          <w:lang w:val="en-AU" w:bidi="ar-SA"/>
        </w:rPr>
      </w:pPr>
    </w:p>
    <w:p w:rsidR="00621C57" w:rsidRPr="00E73456" w:rsidRDefault="00E73456" w:rsidP="00B118C3">
      <w:pPr>
        <w:pStyle w:val="BasicParagraph"/>
        <w:spacing w:line="360" w:lineRule="auto"/>
        <w:ind w:left="567" w:right="567"/>
        <w:rPr>
          <w:rFonts w:ascii="Myriad Pro" w:hAnsi="Myriad Pro" w:cs="Arial"/>
          <w:b/>
          <w:sz w:val="32"/>
          <w:szCs w:val="32"/>
          <w:lang w:val="en-AU" w:bidi="ar-SA"/>
        </w:rPr>
      </w:pPr>
      <w:r w:rsidRPr="00197240">
        <w:rPr>
          <w:rFonts w:ascii="Myriad Pro" w:hAnsi="Myriad Pro" w:cs="Arial"/>
          <w:b/>
          <w:sz w:val="32"/>
          <w:szCs w:val="32"/>
          <w:lang w:val="en-AU" w:bidi="ar-SA"/>
        </w:rPr>
        <w:t>1 October to 30 November 2016</w:t>
      </w:r>
    </w:p>
    <w:p w:rsidR="00621C57" w:rsidRDefault="00621C57" w:rsidP="00B118C3">
      <w:pPr>
        <w:pStyle w:val="BasicParagraph"/>
        <w:spacing w:line="360" w:lineRule="auto"/>
        <w:ind w:left="567" w:right="567"/>
        <w:rPr>
          <w:rFonts w:ascii="Myriad Pro" w:hAnsi="Myriad Pro" w:cs="Arial"/>
          <w:sz w:val="22"/>
          <w:szCs w:val="22"/>
          <w:lang w:val="en-AU" w:bidi="ar-SA"/>
        </w:rPr>
      </w:pPr>
    </w:p>
    <w:p w:rsidR="00E73456" w:rsidRDefault="00E73456" w:rsidP="00621C57">
      <w:pPr>
        <w:pStyle w:val="BasicParagraph"/>
        <w:spacing w:line="360" w:lineRule="auto"/>
        <w:ind w:left="567" w:right="567" w:hanging="425"/>
        <w:rPr>
          <w:rFonts w:ascii="Myriad Pro" w:hAnsi="Myriad Pro" w:cs="Arial"/>
          <w:b/>
          <w:sz w:val="22"/>
          <w:szCs w:val="22"/>
          <w:lang w:val="en-AU" w:bidi="ar-SA"/>
        </w:rPr>
      </w:pPr>
    </w:p>
    <w:p w:rsidR="00621C57" w:rsidRPr="00621C57" w:rsidRDefault="00621C57" w:rsidP="00E73456">
      <w:pPr>
        <w:pStyle w:val="BasicParagraph"/>
        <w:spacing w:line="360" w:lineRule="auto"/>
        <w:ind w:left="567" w:right="567" w:hanging="425"/>
        <w:rPr>
          <w:rFonts w:ascii="Myriad Pro" w:hAnsi="Myriad Pro" w:cs="Arial"/>
          <w:b/>
          <w:sz w:val="22"/>
          <w:szCs w:val="22"/>
          <w:lang w:val="en-AU" w:bidi="ar-SA"/>
        </w:rPr>
      </w:pPr>
      <w:r w:rsidRPr="00621C57">
        <w:rPr>
          <w:rFonts w:ascii="Myriad Pro" w:hAnsi="Myriad Pro" w:cs="Arial"/>
          <w:b/>
          <w:sz w:val="22"/>
          <w:szCs w:val="22"/>
          <w:lang w:val="en-AU" w:bidi="ar-SA"/>
        </w:rPr>
        <w:t>Rules:</w:t>
      </w:r>
    </w:p>
    <w:p w:rsidR="00621C57" w:rsidRPr="00621C57" w:rsidRDefault="00621C57" w:rsidP="00621C57">
      <w:pPr>
        <w:pStyle w:val="BodyText"/>
        <w:ind w:left="300" w:hanging="15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An Inter-club postal team shoot open to all clubs whose members are affiliated to Archery New Zealand.</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42" w:right="8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This Inter-club postal team shoot for recurve</w:t>
      </w:r>
      <w:r w:rsidR="00E73456">
        <w:rPr>
          <w:rFonts w:ascii="Myriad Pro" w:eastAsia="Times New Roman" w:hAnsi="Myriad Pro" w:cs="Arial"/>
          <w:color w:val="000000"/>
          <w:sz w:val="22"/>
          <w:szCs w:val="22"/>
          <w:lang w:val="en-AU"/>
        </w:rPr>
        <w:t xml:space="preserve"> </w:t>
      </w:r>
      <w:r w:rsidRPr="00621C57">
        <w:rPr>
          <w:rFonts w:ascii="Myriad Pro" w:eastAsia="Times New Roman" w:hAnsi="Myriad Pro" w:cs="Arial"/>
          <w:color w:val="000000"/>
          <w:sz w:val="22"/>
          <w:szCs w:val="22"/>
          <w:lang w:val="en-AU"/>
        </w:rPr>
        <w:t>or compound archers respectively, open to all clubs affiliated to Archery New Zealand. Archers with membership of more than one club may choose which club to represent, but may only represent one club per year for this competition.</w:t>
      </w:r>
    </w:p>
    <w:p w:rsidR="00621C57" w:rsidRPr="00621C57" w:rsidRDefault="00621C57" w:rsidP="00621C57">
      <w:pPr>
        <w:spacing w:line="280" w:lineRule="auto"/>
        <w:rPr>
          <w:rFonts w:ascii="Myriad Pro" w:hAnsi="Myriad Pro" w:cs="Arial"/>
          <w:color w:val="000000"/>
          <w:sz w:val="22"/>
          <w:szCs w:val="22"/>
        </w:rPr>
      </w:pPr>
    </w:p>
    <w:p w:rsidR="00621C57" w:rsidRPr="00621C57" w:rsidRDefault="00621C57" w:rsidP="00621C57">
      <w:pPr>
        <w:pStyle w:val="BodyText"/>
        <w:spacing w:line="281"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round to be shot will be the Short Ohio round, that is, 96 arrows at 46 meters on a 122cm face for recurve and 80cm face for compound, with five zone (9</w:t>
      </w:r>
      <w:r w:rsidR="00E73456" w:rsidRPr="00621C57">
        <w:rPr>
          <w:rFonts w:ascii="Myriad Pro" w:eastAsia="Times New Roman" w:hAnsi="Myriad Pro" w:cs="Arial"/>
          <w:color w:val="000000"/>
          <w:sz w:val="22"/>
          <w:szCs w:val="22"/>
          <w:lang w:val="en-AU"/>
        </w:rPr>
        <w:t>, 7,</w:t>
      </w:r>
      <w:r w:rsidR="00E73456">
        <w:rPr>
          <w:rFonts w:ascii="Myriad Pro" w:eastAsia="Times New Roman" w:hAnsi="Myriad Pro" w:cs="Arial"/>
          <w:color w:val="000000"/>
          <w:sz w:val="22"/>
          <w:szCs w:val="22"/>
          <w:lang w:val="en-AU"/>
        </w:rPr>
        <w:t xml:space="preserve"> </w:t>
      </w:r>
      <w:r w:rsidR="00E73456" w:rsidRPr="00621C57">
        <w:rPr>
          <w:rFonts w:ascii="Myriad Pro" w:eastAsia="Times New Roman" w:hAnsi="Myriad Pro" w:cs="Arial"/>
          <w:color w:val="000000"/>
          <w:sz w:val="22"/>
          <w:szCs w:val="22"/>
          <w:lang w:val="en-AU"/>
        </w:rPr>
        <w:t>5,</w:t>
      </w:r>
      <w:r w:rsidR="00E73456">
        <w:rPr>
          <w:rFonts w:ascii="Myriad Pro" w:eastAsia="Times New Roman" w:hAnsi="Myriad Pro" w:cs="Arial"/>
          <w:color w:val="000000"/>
          <w:sz w:val="22"/>
          <w:szCs w:val="22"/>
          <w:lang w:val="en-AU"/>
        </w:rPr>
        <w:t xml:space="preserve"> </w:t>
      </w:r>
      <w:r w:rsidR="00E73456" w:rsidRPr="00621C57">
        <w:rPr>
          <w:rFonts w:ascii="Myriad Pro" w:eastAsia="Times New Roman" w:hAnsi="Myriad Pro" w:cs="Arial"/>
          <w:color w:val="000000"/>
          <w:sz w:val="22"/>
          <w:szCs w:val="22"/>
          <w:lang w:val="en-AU"/>
        </w:rPr>
        <w:t>3,</w:t>
      </w:r>
      <w:r w:rsidR="00E73456">
        <w:rPr>
          <w:rFonts w:ascii="Myriad Pro" w:eastAsia="Times New Roman" w:hAnsi="Myriad Pro" w:cs="Arial"/>
          <w:color w:val="000000"/>
          <w:sz w:val="22"/>
          <w:szCs w:val="22"/>
          <w:lang w:val="en-AU"/>
        </w:rPr>
        <w:t xml:space="preserve"> </w:t>
      </w:r>
      <w:proofErr w:type="gramStart"/>
      <w:r w:rsidR="00E73456" w:rsidRPr="00621C57">
        <w:rPr>
          <w:rFonts w:ascii="Myriad Pro" w:eastAsia="Times New Roman" w:hAnsi="Myriad Pro" w:cs="Arial"/>
          <w:color w:val="000000"/>
          <w:sz w:val="22"/>
          <w:szCs w:val="22"/>
          <w:lang w:val="en-AU"/>
        </w:rPr>
        <w:t>1</w:t>
      </w:r>
      <w:proofErr w:type="gramEnd"/>
      <w:r w:rsidRPr="00621C57">
        <w:rPr>
          <w:rFonts w:ascii="Myriad Pro" w:eastAsia="Times New Roman" w:hAnsi="Myriad Pro" w:cs="Arial"/>
          <w:color w:val="000000"/>
          <w:sz w:val="22"/>
          <w:szCs w:val="22"/>
          <w:lang w:val="en-AU"/>
        </w:rPr>
        <w:t>). One practice end will be allowed.</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ind w:left="120"/>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Clubs may enter one or more teams in each shield, but each team must be numbered.</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consist of four archers of identical bow types (all recurve for the Ryan Shield and all compound for the Fraser Shield). At least one team member must be of a different gender to the other team members. Teams may be comprised of archers of any age.</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be selected before the shoot takes place and the number and names of the team or teams and competitors will be displayed on the club notice board prior to the shoot taking place. The list must not be removed until after the conclusion of the shoot.</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20" w:right="14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as selected, will shoot together, on the same line, at the same time, but not necessarily at the same target. There is no requirement for the recurve and compound competitions to be shot at the same time.</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shoot may be postponed because of weather or other conditions, provided the shoot has NOT commenced. The permission of the director of shooting must be obtained to postpone the shoot. Once the shoot has started NO change may be made in the teams.</w:t>
      </w:r>
    </w:p>
    <w:p w:rsidR="00621C57" w:rsidRPr="00621C57" w:rsidRDefault="00621C57" w:rsidP="00621C57">
      <w:pPr>
        <w:rPr>
          <w:rFonts w:ascii="Myriad Pro" w:hAnsi="Myriad Pro" w:cs="Arial"/>
          <w:color w:val="000000"/>
          <w:sz w:val="22"/>
          <w:szCs w:val="22"/>
        </w:rPr>
      </w:pPr>
    </w:p>
    <w:p w:rsidR="00621C57" w:rsidRPr="00621C57" w:rsidRDefault="00621C57" w:rsidP="00E73456">
      <w:pPr>
        <w:pStyle w:val="BodyText"/>
        <w:spacing w:line="360" w:lineRule="auto"/>
        <w:ind w:left="119" w:right="170"/>
        <w:rPr>
          <w:rFonts w:ascii="Myriad Pro" w:eastAsia="Times New Roman" w:hAnsi="Myriad Pro" w:cs="Arial"/>
          <w:b/>
          <w:color w:val="000000"/>
          <w:sz w:val="22"/>
          <w:szCs w:val="22"/>
          <w:lang w:val="en-AU"/>
        </w:rPr>
      </w:pPr>
      <w:r w:rsidRPr="00621C57">
        <w:rPr>
          <w:rFonts w:ascii="Myriad Pro" w:eastAsia="Times New Roman" w:hAnsi="Myriad Pro" w:cs="Arial"/>
          <w:b/>
          <w:color w:val="000000"/>
          <w:sz w:val="22"/>
          <w:szCs w:val="22"/>
          <w:lang w:val="en-AU"/>
        </w:rPr>
        <w:t>Results:</w:t>
      </w:r>
    </w:p>
    <w:p w:rsidR="00621C57" w:rsidRDefault="00621C57" w:rsidP="00621C57">
      <w:pPr>
        <w:pStyle w:val="BodyText"/>
        <w:spacing w:line="281"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Certified score sheets will be forwarded to the National Secretary </w:t>
      </w:r>
      <w:r w:rsidR="00E73456">
        <w:rPr>
          <w:rFonts w:ascii="Myriad Pro" w:eastAsia="Times New Roman" w:hAnsi="Myriad Pro" w:cs="Arial"/>
          <w:color w:val="000000"/>
          <w:sz w:val="22"/>
          <w:szCs w:val="22"/>
          <w:lang w:val="en-AU"/>
        </w:rPr>
        <w:t>who will be the official umpire.</w:t>
      </w:r>
    </w:p>
    <w:p w:rsidR="00F05535" w:rsidRDefault="00F05535" w:rsidP="00F05535">
      <w:pPr>
        <w:pStyle w:val="BodyText"/>
        <w:spacing w:line="281" w:lineRule="auto"/>
        <w:ind w:left="120" w:right="168"/>
        <w:rPr>
          <w:rFonts w:ascii="Myriad Pro" w:eastAsia="Times New Roman" w:hAnsi="Myriad Pro" w:cs="Arial"/>
          <w:color w:val="000000"/>
          <w:sz w:val="22"/>
          <w:szCs w:val="22"/>
          <w:lang w:val="en-AU"/>
        </w:rPr>
      </w:pPr>
    </w:p>
    <w:p w:rsidR="00F05535" w:rsidRPr="00621C57" w:rsidRDefault="00F05535" w:rsidP="00F05535">
      <w:pPr>
        <w:pStyle w:val="BodyText"/>
        <w:spacing w:line="281"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Presentations of the Ryan and Fraser Shields will be made at the 2017 AGM at Lower Hutt.</w:t>
      </w:r>
    </w:p>
    <w:p w:rsidR="00F05535" w:rsidRDefault="00F05535" w:rsidP="00621C57">
      <w:pPr>
        <w:pStyle w:val="BodyText"/>
        <w:spacing w:line="281" w:lineRule="auto"/>
        <w:ind w:left="120" w:right="168"/>
        <w:rPr>
          <w:rFonts w:ascii="Myriad Pro" w:eastAsia="Times New Roman" w:hAnsi="Myriad Pro" w:cs="Arial"/>
          <w:color w:val="000000"/>
          <w:sz w:val="22"/>
          <w:szCs w:val="22"/>
          <w:lang w:val="en-AU"/>
        </w:rPr>
      </w:pPr>
      <w:bookmarkStart w:id="0" w:name="_GoBack"/>
      <w:bookmarkEnd w:id="0"/>
    </w:p>
    <w:p w:rsidR="00621C57" w:rsidRPr="00F05535" w:rsidRDefault="00621C57" w:rsidP="00F05535">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before </w:t>
      </w:r>
      <w:r w:rsidR="00E73456" w:rsidRPr="00F05535">
        <w:rPr>
          <w:rFonts w:ascii="Myriad Pro" w:eastAsia="Times New Roman" w:hAnsi="Myriad Pro" w:cs="Arial"/>
          <w:b/>
          <w:color w:val="000000"/>
          <w:sz w:val="22"/>
          <w:szCs w:val="22"/>
          <w:lang w:val="en-AU"/>
        </w:rPr>
        <w:t xml:space="preserve">10 December 2016 via email to </w:t>
      </w:r>
      <w:hyperlink r:id="rId6" w:history="1">
        <w:r w:rsidR="00E73456" w:rsidRPr="00F05535">
          <w:rPr>
            <w:rStyle w:val="Hyperlink"/>
            <w:rFonts w:ascii="Myriad Pro" w:eastAsia="Times New Roman" w:hAnsi="Myriad Pro" w:cs="Arial"/>
            <w:b/>
            <w:sz w:val="22"/>
            <w:szCs w:val="22"/>
            <w:lang w:val="en-AU"/>
          </w:rPr>
          <w:t>secretary@archerynz.co.nz</w:t>
        </w:r>
      </w:hyperlink>
      <w:r w:rsidR="00E73456" w:rsidRPr="00F05535">
        <w:rPr>
          <w:rFonts w:ascii="Myriad Pro" w:eastAsia="Times New Roman" w:hAnsi="Myriad Pro" w:cs="Arial"/>
          <w:b/>
          <w:color w:val="000000"/>
          <w:sz w:val="22"/>
          <w:szCs w:val="22"/>
          <w:lang w:val="en-AU"/>
        </w:rPr>
        <w:t xml:space="preserve"> or by posting to 9A Sanctuary Lane, RD3, </w:t>
      </w:r>
      <w:proofErr w:type="gramStart"/>
      <w:r w:rsidR="00E73456" w:rsidRPr="00F05535">
        <w:rPr>
          <w:rFonts w:ascii="Myriad Pro" w:eastAsia="Times New Roman" w:hAnsi="Myriad Pro" w:cs="Arial"/>
          <w:b/>
          <w:color w:val="000000"/>
          <w:sz w:val="22"/>
          <w:szCs w:val="22"/>
          <w:lang w:val="en-AU"/>
        </w:rPr>
        <w:t>Hamilton</w:t>
      </w:r>
      <w:proofErr w:type="gramEnd"/>
      <w:r w:rsidR="00E73456" w:rsidRPr="00F05535">
        <w:rPr>
          <w:rFonts w:ascii="Myriad Pro" w:eastAsia="Times New Roman" w:hAnsi="Myriad Pro" w:cs="Arial"/>
          <w:b/>
          <w:color w:val="000000"/>
          <w:sz w:val="22"/>
          <w:szCs w:val="22"/>
          <w:lang w:val="en-AU"/>
        </w:rPr>
        <w:t xml:space="preserve"> 3283.</w:t>
      </w:r>
    </w:p>
    <w:p w:rsidR="00E73456" w:rsidRDefault="00E73456" w:rsidP="00621C57">
      <w:pPr>
        <w:pStyle w:val="BodyText"/>
        <w:spacing w:line="281" w:lineRule="auto"/>
        <w:ind w:left="120" w:right="168"/>
        <w:rPr>
          <w:rFonts w:ascii="Myriad Pro" w:eastAsia="Times New Roman" w:hAnsi="Myriad Pro" w:cs="Arial"/>
          <w:color w:val="000000"/>
          <w:sz w:val="22"/>
          <w:szCs w:val="22"/>
          <w:lang w:val="en-AU"/>
        </w:rPr>
      </w:pPr>
    </w:p>
    <w:p w:rsidR="00B118C3" w:rsidRPr="008C365C" w:rsidRDefault="00B118C3" w:rsidP="00B118C3">
      <w:pPr>
        <w:pStyle w:val="BasicParagraph"/>
        <w:spacing w:line="360" w:lineRule="auto"/>
        <w:ind w:left="567" w:right="567"/>
        <w:rPr>
          <w:rFonts w:ascii="Verdana" w:hAnsi="Verdana" w:cs="Verdana"/>
          <w:sz w:val="18"/>
          <w:szCs w:val="18"/>
        </w:rPr>
      </w:pPr>
    </w:p>
    <w:sectPr w:rsidR="00B118C3" w:rsidRPr="008C365C" w:rsidSect="009770A3">
      <w:footerReference w:type="default" r:id="rId7"/>
      <w:headerReference w:type="first" r:id="rId8"/>
      <w:type w:val="continuous"/>
      <w:pgSz w:w="11900" w:h="16840"/>
      <w:pgMar w:top="1134" w:right="567" w:bottom="1701" w:left="567"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DE" w:rsidRDefault="00426CDE">
      <w:r>
        <w:separator/>
      </w:r>
    </w:p>
  </w:endnote>
  <w:endnote w:type="continuationSeparator" w:id="0">
    <w:p w:rsidR="00426CDE" w:rsidRDefault="004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Light">
    <w:altName w:val="Arial"/>
    <w:charset w:val="00"/>
    <w:family w:val="swiss"/>
    <w:pitch w:val="variable"/>
  </w:font>
  <w:font w:name="Myriad Pro">
    <w:altName w:val="Corbel"/>
    <w:charset w:val="00"/>
    <w:family w:val="swiss"/>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C3" w:rsidRPr="008C365C" w:rsidRDefault="00F05535">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54.75pt">
          <v:imagedata r:id="rId1" o:title="LH_Foot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DE" w:rsidRDefault="00426CDE">
      <w:r>
        <w:separator/>
      </w:r>
    </w:p>
  </w:footnote>
  <w:footnote w:type="continuationSeparator" w:id="0">
    <w:p w:rsidR="00426CDE" w:rsidRDefault="0042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C3" w:rsidRDefault="00426CD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5pt;margin-top:-.3pt;width:535pt;height:785pt;z-index:-1">
          <v:imagedata r:id="rId1" o:title="LH_B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NotTrackMoves/>
  <w:defaultTabStop w:val="397"/>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8A9"/>
    <w:rsid w:val="0009689A"/>
    <w:rsid w:val="001653D7"/>
    <w:rsid w:val="00197240"/>
    <w:rsid w:val="003F21BF"/>
    <w:rsid w:val="00426CDE"/>
    <w:rsid w:val="0045366B"/>
    <w:rsid w:val="004C3D5F"/>
    <w:rsid w:val="00621C57"/>
    <w:rsid w:val="007602E8"/>
    <w:rsid w:val="009408A9"/>
    <w:rsid w:val="009770A3"/>
    <w:rsid w:val="00A62953"/>
    <w:rsid w:val="00A90A93"/>
    <w:rsid w:val="00B118C3"/>
    <w:rsid w:val="00E71DCC"/>
    <w:rsid w:val="00E73456"/>
    <w:rsid w:val="00F05535"/>
    <w:rsid w:val="00F36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14:defaultImageDpi w14:val="300"/>
  <w15:chartTrackingRefBased/>
  <w15:docId w15:val="{B4FD54F1-BB5D-4CB8-9D71-9F4DE1C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BodyText">
    <w:name w:val="Body Text"/>
    <w:basedOn w:val="Normal"/>
    <w:link w:val="BodyTextChar"/>
    <w:uiPriority w:val="1"/>
    <w:qFormat/>
    <w:rsid w:val="00621C57"/>
    <w:pPr>
      <w:widowControl w:val="0"/>
      <w:ind w:left="100"/>
    </w:pPr>
    <w:rPr>
      <w:rFonts w:ascii="Myriad Pro Light" w:eastAsia="Myriad Pro Light" w:hAnsi="Myriad Pro Light"/>
      <w:lang w:val="en-US"/>
    </w:rPr>
  </w:style>
  <w:style w:type="character" w:customStyle="1" w:styleId="BodyTextChar">
    <w:name w:val="Body Text Char"/>
    <w:link w:val="BodyText"/>
    <w:uiPriority w:val="1"/>
    <w:rsid w:val="00621C57"/>
    <w:rPr>
      <w:rFonts w:ascii="Myriad Pro Light" w:eastAsia="Myriad Pro Light" w:hAnsi="Myriad Pro Light"/>
      <w:sz w:val="24"/>
      <w:szCs w:val="24"/>
      <w:lang w:val="en-US" w:eastAsia="en-US"/>
    </w:rPr>
  </w:style>
  <w:style w:type="character" w:styleId="Hyperlink">
    <w:name w:val="Hyperlink"/>
    <w:uiPriority w:val="99"/>
    <w:unhideWhenUsed/>
    <w:rsid w:val="00E73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archerynz.co.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Template>
  <TotalTime>21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2137</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subject/>
  <dc:creator>denton_family</dc:creator>
  <cp:keywords/>
  <dc:description/>
  <cp:lastModifiedBy>denton_family</cp:lastModifiedBy>
  <cp:revision>7</cp:revision>
  <dcterms:created xsi:type="dcterms:W3CDTF">2016-08-20T04:03:00Z</dcterms:created>
  <dcterms:modified xsi:type="dcterms:W3CDTF">2016-08-25T09:58:00Z</dcterms:modified>
</cp:coreProperties>
</file>