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410" w:rsidRDefault="00633410" w:rsidP="00D95FCD">
      <w:pPr>
        <w:jc w:val="center"/>
        <w:rPr>
          <w:rFonts w:ascii="Verdana" w:hAnsi="Verdana"/>
          <w:b/>
          <w:sz w:val="28"/>
          <w:szCs w:val="28"/>
          <w:u w:val="single"/>
        </w:rPr>
      </w:pPr>
      <w:r>
        <w:rPr>
          <w:rFonts w:ascii="Verdana" w:hAnsi="Verdana"/>
          <w:b/>
          <w:sz w:val="28"/>
          <w:szCs w:val="28"/>
          <w:u w:val="single"/>
        </w:rPr>
        <w:t>DRAFT MINUTES</w:t>
      </w:r>
    </w:p>
    <w:p w:rsidR="007C7699" w:rsidRDefault="00D95FCD" w:rsidP="00D95FCD">
      <w:pPr>
        <w:jc w:val="center"/>
        <w:rPr>
          <w:rFonts w:ascii="Verdana" w:hAnsi="Verdana"/>
          <w:b/>
          <w:sz w:val="28"/>
          <w:szCs w:val="28"/>
          <w:u w:val="single"/>
        </w:rPr>
      </w:pPr>
      <w:r w:rsidRPr="00D95FCD">
        <w:rPr>
          <w:rFonts w:ascii="Verdana" w:hAnsi="Verdana"/>
          <w:b/>
          <w:sz w:val="28"/>
          <w:szCs w:val="28"/>
          <w:u w:val="single"/>
        </w:rPr>
        <w:t>ANNUAL GENERAL MEETING</w:t>
      </w:r>
      <w:r>
        <w:rPr>
          <w:rFonts w:ascii="Verdana" w:hAnsi="Verdana"/>
          <w:b/>
          <w:sz w:val="28"/>
          <w:szCs w:val="28"/>
          <w:u w:val="single"/>
        </w:rPr>
        <w:t xml:space="preserve"> 7</w:t>
      </w:r>
      <w:r w:rsidRPr="00D95FCD">
        <w:rPr>
          <w:rFonts w:ascii="Verdana" w:hAnsi="Verdana"/>
          <w:b/>
          <w:sz w:val="28"/>
          <w:szCs w:val="28"/>
          <w:u w:val="single"/>
        </w:rPr>
        <w:t xml:space="preserve"> JANUARY 2016</w:t>
      </w:r>
    </w:p>
    <w:p w:rsidR="00D95FCD" w:rsidRPr="00633410" w:rsidRDefault="00D95FCD" w:rsidP="00D95FCD">
      <w:pPr>
        <w:rPr>
          <w:rFonts w:ascii="Verdana" w:hAnsi="Verdana"/>
        </w:rPr>
      </w:pPr>
      <w:r w:rsidRPr="00633410">
        <w:rPr>
          <w:rFonts w:ascii="Verdana" w:hAnsi="Verdana"/>
        </w:rPr>
        <w:t>President Anne Mitchell opened the meeting at 4.20pm in the presence of Patron and Life member Bernie Fraser, Life Members Cedric Gorman, Dave Henshaw, Carole Hicks, and 63 other members.</w:t>
      </w:r>
    </w:p>
    <w:p w:rsidR="00D95FCD" w:rsidRPr="00633410" w:rsidRDefault="00AA2BFF" w:rsidP="00D95FCD">
      <w:pPr>
        <w:rPr>
          <w:rFonts w:ascii="Verdana" w:hAnsi="Verdana"/>
        </w:rPr>
      </w:pPr>
      <w:r w:rsidRPr="00633410">
        <w:rPr>
          <w:rFonts w:ascii="Verdana" w:hAnsi="Verdana"/>
        </w:rPr>
        <w:t>As no-one was aware of the passing of Archery New Zealand members, the meeting continued.</w:t>
      </w:r>
    </w:p>
    <w:p w:rsidR="00AA2BFF" w:rsidRPr="00633410" w:rsidRDefault="00AA2BFF" w:rsidP="00B82A20">
      <w:pPr>
        <w:rPr>
          <w:rFonts w:ascii="Verdana" w:hAnsi="Verdana"/>
          <w:b/>
        </w:rPr>
      </w:pPr>
      <w:r w:rsidRPr="00376F09">
        <w:rPr>
          <w:rFonts w:ascii="Verdana" w:hAnsi="Verdana"/>
          <w:b/>
          <w:i/>
        </w:rPr>
        <w:t>Moved from the chair</w:t>
      </w:r>
      <w:r w:rsidR="00376F09">
        <w:rPr>
          <w:rFonts w:ascii="Verdana" w:hAnsi="Verdana"/>
          <w:b/>
          <w:i/>
        </w:rPr>
        <w:t>:</w:t>
      </w:r>
      <w:r w:rsidRPr="00633410">
        <w:rPr>
          <w:rFonts w:ascii="Verdana" w:hAnsi="Verdana"/>
        </w:rPr>
        <w:t xml:space="preserve"> </w:t>
      </w:r>
      <w:r w:rsidRPr="00633410">
        <w:rPr>
          <w:rFonts w:ascii="Verdana" w:hAnsi="Verdana"/>
          <w:i/>
        </w:rPr>
        <w:t xml:space="preserve">That apologies from Karen and David </w:t>
      </w:r>
      <w:proofErr w:type="spellStart"/>
      <w:r w:rsidRPr="00633410">
        <w:rPr>
          <w:rFonts w:ascii="Verdana" w:hAnsi="Verdana"/>
          <w:i/>
        </w:rPr>
        <w:t>Croskery</w:t>
      </w:r>
      <w:proofErr w:type="spellEnd"/>
      <w:r w:rsidRPr="00633410">
        <w:rPr>
          <w:rFonts w:ascii="Verdana" w:hAnsi="Verdana"/>
          <w:i/>
        </w:rPr>
        <w:t>, Alan Logan, Stephen Florence, Tony Kemp, Logan Andrew, Sonya Martin be accepted.</w:t>
      </w:r>
      <w:r w:rsidRPr="00633410">
        <w:rPr>
          <w:rFonts w:ascii="Verdana" w:hAnsi="Verdana"/>
          <w:i/>
        </w:rPr>
        <w:tab/>
      </w:r>
      <w:r w:rsidRPr="00633410">
        <w:rPr>
          <w:rFonts w:ascii="Verdana" w:hAnsi="Verdana"/>
          <w:i/>
        </w:rPr>
        <w:tab/>
      </w:r>
      <w:r w:rsidRPr="00633410">
        <w:rPr>
          <w:rFonts w:ascii="Verdana" w:hAnsi="Verdana"/>
          <w:i/>
        </w:rPr>
        <w:tab/>
      </w:r>
      <w:r w:rsidR="000A1966" w:rsidRPr="00633410">
        <w:rPr>
          <w:rFonts w:ascii="Verdana" w:hAnsi="Verdana"/>
        </w:rPr>
        <w:tab/>
      </w:r>
      <w:r w:rsidR="000A1966" w:rsidRPr="00633410">
        <w:rPr>
          <w:rFonts w:ascii="Verdana" w:hAnsi="Verdana"/>
        </w:rPr>
        <w:tab/>
      </w:r>
      <w:r w:rsidR="000A1966" w:rsidRPr="00633410">
        <w:rPr>
          <w:rFonts w:ascii="Verdana" w:hAnsi="Verdana"/>
        </w:rPr>
        <w:tab/>
      </w:r>
      <w:r w:rsidRPr="00633410">
        <w:rPr>
          <w:rFonts w:ascii="Verdana" w:hAnsi="Verdana"/>
        </w:rPr>
        <w:t xml:space="preserve"> </w:t>
      </w:r>
      <w:r w:rsidR="00B82A20">
        <w:rPr>
          <w:rFonts w:ascii="Verdana" w:hAnsi="Verdana"/>
        </w:rPr>
        <w:t xml:space="preserve">        </w:t>
      </w:r>
      <w:r w:rsidR="00A76129">
        <w:rPr>
          <w:rFonts w:ascii="Verdana" w:hAnsi="Verdana"/>
        </w:rPr>
        <w:tab/>
      </w:r>
      <w:r w:rsidR="00A76129">
        <w:rPr>
          <w:rFonts w:ascii="Verdana" w:hAnsi="Verdana"/>
        </w:rPr>
        <w:tab/>
      </w:r>
      <w:r w:rsidR="00A76129">
        <w:rPr>
          <w:rFonts w:ascii="Verdana" w:hAnsi="Verdana"/>
        </w:rPr>
        <w:tab/>
      </w:r>
      <w:r w:rsidR="00A76129">
        <w:rPr>
          <w:rFonts w:ascii="Verdana" w:hAnsi="Verdana"/>
        </w:rPr>
        <w:tab/>
      </w:r>
      <w:r w:rsidR="00A76129">
        <w:rPr>
          <w:rFonts w:ascii="Verdana" w:hAnsi="Verdana"/>
        </w:rPr>
        <w:tab/>
      </w:r>
      <w:r w:rsidRPr="00633410">
        <w:rPr>
          <w:rFonts w:ascii="Verdana" w:hAnsi="Verdana"/>
          <w:b/>
        </w:rPr>
        <w:t>Carried</w:t>
      </w:r>
    </w:p>
    <w:p w:rsidR="00AA2BFF" w:rsidRPr="00633410" w:rsidRDefault="00AA2BFF" w:rsidP="00D95FCD">
      <w:pPr>
        <w:rPr>
          <w:rFonts w:ascii="Verdana" w:hAnsi="Verdana"/>
          <w:b/>
        </w:rPr>
      </w:pPr>
      <w:r w:rsidRPr="00633410">
        <w:rPr>
          <w:rFonts w:ascii="Verdana" w:hAnsi="Verdana"/>
          <w:b/>
        </w:rPr>
        <w:t>1</w:t>
      </w:r>
      <w:r w:rsidRPr="00633410">
        <w:rPr>
          <w:rFonts w:ascii="Verdana" w:hAnsi="Verdana"/>
          <w:b/>
        </w:rPr>
        <w:tab/>
        <w:t>Minutes</w:t>
      </w:r>
    </w:p>
    <w:p w:rsidR="00AA2BFF" w:rsidRPr="00633410" w:rsidRDefault="00AA2BFF" w:rsidP="00B82A20">
      <w:pPr>
        <w:jc w:val="right"/>
        <w:rPr>
          <w:rFonts w:ascii="Verdana" w:hAnsi="Verdana"/>
          <w:b/>
        </w:rPr>
      </w:pPr>
      <w:r w:rsidRPr="00376F09">
        <w:rPr>
          <w:rFonts w:ascii="Verdana" w:hAnsi="Verdana"/>
          <w:b/>
          <w:i/>
        </w:rPr>
        <w:t>Moved from the chair</w:t>
      </w:r>
      <w:r w:rsidR="00376F09">
        <w:rPr>
          <w:rFonts w:ascii="Verdana" w:hAnsi="Verdana"/>
          <w:b/>
          <w:i/>
        </w:rPr>
        <w:t>:</w:t>
      </w:r>
      <w:r w:rsidRPr="00633410">
        <w:rPr>
          <w:rFonts w:ascii="Verdana" w:hAnsi="Verdana"/>
        </w:rPr>
        <w:t xml:space="preserve"> </w:t>
      </w:r>
      <w:r w:rsidRPr="00633410">
        <w:rPr>
          <w:rFonts w:ascii="Verdana" w:hAnsi="Verdana"/>
          <w:i/>
        </w:rPr>
        <w:t>That the minutes of the 2015 AGM be taken as read.</w:t>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b/>
        </w:rPr>
        <w:t>Carried</w:t>
      </w:r>
    </w:p>
    <w:p w:rsidR="00AA2BFF" w:rsidRPr="00633410" w:rsidRDefault="00AA2BFF" w:rsidP="005943D9">
      <w:pPr>
        <w:pStyle w:val="ListParagraph"/>
        <w:numPr>
          <w:ilvl w:val="1"/>
          <w:numId w:val="1"/>
        </w:numPr>
        <w:rPr>
          <w:rFonts w:ascii="Verdana" w:hAnsi="Verdana"/>
        </w:rPr>
      </w:pPr>
      <w:r w:rsidRPr="00633410">
        <w:rPr>
          <w:rFonts w:ascii="Verdana" w:hAnsi="Verdana"/>
        </w:rPr>
        <w:t xml:space="preserve">Issues were raised regarding the </w:t>
      </w:r>
      <w:r w:rsidR="005943D9" w:rsidRPr="00633410">
        <w:rPr>
          <w:rFonts w:ascii="Verdana" w:hAnsi="Verdana"/>
        </w:rPr>
        <w:t xml:space="preserve">Field rounds in 2015 including which age divisions shot from which coloured pegs. Richard </w:t>
      </w:r>
      <w:proofErr w:type="spellStart"/>
      <w:r w:rsidR="002941ED" w:rsidRPr="002941ED">
        <w:rPr>
          <w:rFonts w:ascii="Verdana" w:hAnsi="Verdana"/>
        </w:rPr>
        <w:t>Scheib</w:t>
      </w:r>
      <w:proofErr w:type="spellEnd"/>
      <w:r w:rsidR="002941ED">
        <w:rPr>
          <w:rFonts w:ascii="Arial" w:hAnsi="Arial" w:cs="Arial"/>
          <w:b/>
          <w:bCs/>
          <w:i/>
          <w:iCs/>
          <w:color w:val="555555"/>
          <w:sz w:val="19"/>
          <w:szCs w:val="19"/>
        </w:rPr>
        <w:t xml:space="preserve"> </w:t>
      </w:r>
      <w:r w:rsidR="005943D9" w:rsidRPr="00633410">
        <w:rPr>
          <w:rFonts w:ascii="Verdana" w:hAnsi="Verdana"/>
        </w:rPr>
        <w:t>clarified the matters, noting that everyone shot from the correct pegs.</w:t>
      </w:r>
    </w:p>
    <w:p w:rsidR="005943D9" w:rsidRPr="00633410" w:rsidRDefault="005943D9" w:rsidP="005943D9">
      <w:pPr>
        <w:pStyle w:val="ListParagraph"/>
        <w:numPr>
          <w:ilvl w:val="1"/>
          <w:numId w:val="1"/>
        </w:numPr>
        <w:rPr>
          <w:rFonts w:ascii="Verdana" w:hAnsi="Verdana"/>
        </w:rPr>
      </w:pPr>
      <w:r w:rsidRPr="00633410">
        <w:rPr>
          <w:rFonts w:ascii="Verdana" w:hAnsi="Verdana"/>
        </w:rPr>
        <w:t>The athletes’ space on the shooting line was queried, particularly in regard to World Ranking events. Carole Hicks explained the 1m space was only for World Ranking events, which the 2016 tournament is not. She noted there had been no rule change or interpretation to validate the extra space.</w:t>
      </w:r>
    </w:p>
    <w:p w:rsidR="005943D9" w:rsidRPr="00633410" w:rsidRDefault="005943D9" w:rsidP="00B82A20">
      <w:pPr>
        <w:ind w:left="720" w:hanging="720"/>
        <w:jc w:val="right"/>
        <w:rPr>
          <w:rFonts w:ascii="Verdana" w:hAnsi="Verdana"/>
          <w:b/>
          <w:i/>
        </w:rPr>
      </w:pPr>
      <w:r w:rsidRPr="00376F09">
        <w:rPr>
          <w:rFonts w:ascii="Verdana" w:hAnsi="Verdana"/>
          <w:b/>
          <w:i/>
        </w:rPr>
        <w:t>Moved from the chair:</w:t>
      </w:r>
      <w:r w:rsidRPr="00633410">
        <w:rPr>
          <w:rFonts w:ascii="Verdana" w:hAnsi="Verdana"/>
        </w:rPr>
        <w:t xml:space="preserve"> </w:t>
      </w:r>
      <w:r w:rsidRPr="00633410">
        <w:rPr>
          <w:rFonts w:ascii="Verdana" w:hAnsi="Verdana"/>
          <w:i/>
        </w:rPr>
        <w:t>That the minutes of the 2015 AGM be approved.</w:t>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633410">
        <w:rPr>
          <w:rFonts w:ascii="Verdana" w:hAnsi="Verdana"/>
          <w:i/>
        </w:rPr>
        <w:tab/>
      </w:r>
      <w:r w:rsidR="005C6ACC" w:rsidRPr="00B82A20">
        <w:rPr>
          <w:rFonts w:ascii="Verdana" w:hAnsi="Verdana"/>
          <w:b/>
        </w:rPr>
        <w:t>Carried</w:t>
      </w:r>
    </w:p>
    <w:p w:rsidR="005C6ACC" w:rsidRPr="00633410" w:rsidRDefault="005C6ACC" w:rsidP="005C6ACC">
      <w:pPr>
        <w:pStyle w:val="ListParagraph"/>
        <w:numPr>
          <w:ilvl w:val="0"/>
          <w:numId w:val="1"/>
        </w:numPr>
        <w:rPr>
          <w:rFonts w:ascii="Verdana" w:hAnsi="Verdana"/>
          <w:b/>
        </w:rPr>
      </w:pPr>
      <w:r w:rsidRPr="00633410">
        <w:rPr>
          <w:rFonts w:ascii="Verdana" w:hAnsi="Verdana"/>
          <w:b/>
        </w:rPr>
        <w:t>Annual Report</w:t>
      </w:r>
    </w:p>
    <w:p w:rsidR="000A1966" w:rsidRPr="00633410" w:rsidRDefault="005C6ACC" w:rsidP="005C6ACC">
      <w:pPr>
        <w:rPr>
          <w:rFonts w:ascii="Verdana" w:hAnsi="Verdana"/>
        </w:rPr>
      </w:pPr>
      <w:r w:rsidRPr="00633410">
        <w:rPr>
          <w:rFonts w:ascii="Verdana" w:hAnsi="Verdana"/>
        </w:rPr>
        <w:t xml:space="preserve">The President highlighted some significant matters including Masters </w:t>
      </w:r>
      <w:proofErr w:type="gramStart"/>
      <w:r w:rsidRPr="00633410">
        <w:rPr>
          <w:rFonts w:ascii="Verdana" w:hAnsi="Verdana"/>
        </w:rPr>
        <w:t>women’s</w:t>
      </w:r>
      <w:proofErr w:type="gramEnd"/>
      <w:r w:rsidRPr="00633410">
        <w:rPr>
          <w:rFonts w:ascii="Verdana" w:hAnsi="Verdana"/>
        </w:rPr>
        <w:t xml:space="preserve"> World Record for Barbara Scott; </w:t>
      </w:r>
      <w:proofErr w:type="spellStart"/>
      <w:r w:rsidRPr="00633410">
        <w:rPr>
          <w:rFonts w:ascii="Verdana" w:hAnsi="Verdana"/>
        </w:rPr>
        <w:t>Chayse</w:t>
      </w:r>
      <w:proofErr w:type="spellEnd"/>
      <w:r w:rsidRPr="00633410">
        <w:rPr>
          <w:rFonts w:ascii="Verdana" w:hAnsi="Verdana"/>
        </w:rPr>
        <w:t xml:space="preserve"> Martin winning a bronze medal in the Commonwealth Youth Games. Of huge significance was the loss of the Treasurer, Athletes’ representative and JAMA convener at the June meeting and, that despite efforts to fill those positions, no-one was prepared to volunteer. This created a huge workload for the remaining five Board members.</w:t>
      </w:r>
      <w:r w:rsidR="000A1966" w:rsidRPr="00633410">
        <w:rPr>
          <w:rFonts w:ascii="Verdana" w:hAnsi="Verdana"/>
        </w:rPr>
        <w:t xml:space="preserve"> Sport NZ funding has undergone significant changes which added to the work load of Karen Moffatt-McLeod and Carole Hicks. However, unlike many other National Sports Organisations, our funding level was maintained and is guaranteed for four years. There were two successful coaching camps and involvement with the </w:t>
      </w:r>
      <w:proofErr w:type="spellStart"/>
      <w:r w:rsidR="000A1966" w:rsidRPr="00633410">
        <w:rPr>
          <w:rFonts w:ascii="Verdana" w:hAnsi="Verdana"/>
        </w:rPr>
        <w:t>Halberg</w:t>
      </w:r>
      <w:proofErr w:type="spellEnd"/>
      <w:r w:rsidR="000A1966" w:rsidRPr="00633410">
        <w:rPr>
          <w:rFonts w:ascii="Verdana" w:hAnsi="Verdana"/>
        </w:rPr>
        <w:t xml:space="preserve"> Trust Junior Disability Games.</w:t>
      </w:r>
    </w:p>
    <w:p w:rsidR="001035D7" w:rsidRPr="00633410" w:rsidRDefault="001035D7" w:rsidP="005C6ACC">
      <w:pPr>
        <w:rPr>
          <w:rFonts w:ascii="Verdana" w:hAnsi="Verdana"/>
        </w:rPr>
      </w:pPr>
      <w:r w:rsidRPr="00633410">
        <w:rPr>
          <w:rFonts w:ascii="Verdana" w:hAnsi="Verdana"/>
        </w:rPr>
        <w:t>Judges held another successful seminar and covered all the major tournaments.</w:t>
      </w:r>
    </w:p>
    <w:p w:rsidR="001035D7" w:rsidRPr="00633410" w:rsidRDefault="000A1966" w:rsidP="005C6ACC">
      <w:pPr>
        <w:rPr>
          <w:rFonts w:ascii="Verdana" w:hAnsi="Verdana"/>
        </w:rPr>
      </w:pPr>
      <w:r w:rsidRPr="00633410">
        <w:rPr>
          <w:rFonts w:ascii="Verdana" w:hAnsi="Verdana"/>
        </w:rPr>
        <w:t>The new Membership Secretary, Frances Ross</w:t>
      </w:r>
      <w:r w:rsidR="001035D7" w:rsidRPr="00633410">
        <w:rPr>
          <w:rFonts w:ascii="Verdana" w:hAnsi="Verdana"/>
        </w:rPr>
        <w:t>,</w:t>
      </w:r>
      <w:r w:rsidRPr="00633410">
        <w:rPr>
          <w:rFonts w:ascii="Verdana" w:hAnsi="Verdana"/>
        </w:rPr>
        <w:t xml:space="preserve"> has </w:t>
      </w:r>
      <w:r w:rsidR="001035D7" w:rsidRPr="00633410">
        <w:rPr>
          <w:rFonts w:ascii="Verdana" w:hAnsi="Verdana"/>
        </w:rPr>
        <w:t>provided excellent reports giving the Board a clear picture of the whole membership.</w:t>
      </w:r>
    </w:p>
    <w:p w:rsidR="005C6ACC" w:rsidRPr="00633410" w:rsidRDefault="000A1966" w:rsidP="005C6ACC">
      <w:pPr>
        <w:rPr>
          <w:rFonts w:ascii="Verdana" w:hAnsi="Verdana"/>
        </w:rPr>
      </w:pPr>
      <w:r w:rsidRPr="00633410">
        <w:rPr>
          <w:rFonts w:ascii="Verdana" w:hAnsi="Verdana"/>
        </w:rPr>
        <w:t xml:space="preserve">At the very end of the year it was announced Shaun Teasdale had been appointed as the compound coach for the </w:t>
      </w:r>
      <w:proofErr w:type="spellStart"/>
      <w:r w:rsidRPr="00633410">
        <w:rPr>
          <w:rFonts w:ascii="Verdana" w:hAnsi="Verdana"/>
        </w:rPr>
        <w:t>Archer</w:t>
      </w:r>
      <w:r w:rsidR="001035D7" w:rsidRPr="00633410">
        <w:rPr>
          <w:rFonts w:ascii="Verdana" w:hAnsi="Verdana"/>
        </w:rPr>
        <w:t>y</w:t>
      </w:r>
      <w:r w:rsidRPr="00633410">
        <w:rPr>
          <w:rFonts w:ascii="Verdana" w:hAnsi="Verdana"/>
        </w:rPr>
        <w:t>GB</w:t>
      </w:r>
      <w:proofErr w:type="spellEnd"/>
      <w:r w:rsidRPr="00633410">
        <w:rPr>
          <w:rFonts w:ascii="Verdana" w:hAnsi="Verdana"/>
        </w:rPr>
        <w:t xml:space="preserve"> Para team and bow </w:t>
      </w:r>
      <w:r w:rsidRPr="00633410">
        <w:rPr>
          <w:rFonts w:ascii="Verdana" w:hAnsi="Verdana"/>
        </w:rPr>
        <w:lastRenderedPageBreak/>
        <w:t xml:space="preserve">technician for </w:t>
      </w:r>
      <w:proofErr w:type="spellStart"/>
      <w:r w:rsidRPr="00633410">
        <w:rPr>
          <w:rFonts w:ascii="Verdana" w:hAnsi="Verdana"/>
        </w:rPr>
        <w:t>ArcheryGB</w:t>
      </w:r>
      <w:proofErr w:type="spellEnd"/>
      <w:r w:rsidRPr="00633410">
        <w:rPr>
          <w:rFonts w:ascii="Verdana" w:hAnsi="Verdana"/>
        </w:rPr>
        <w:t xml:space="preserve"> teams. We congratulate Shaun</w:t>
      </w:r>
      <w:r w:rsidR="001035D7" w:rsidRPr="00633410">
        <w:rPr>
          <w:rFonts w:ascii="Verdana" w:hAnsi="Verdana"/>
        </w:rPr>
        <w:t xml:space="preserve">, thank him for his outstanding service </w:t>
      </w:r>
      <w:r w:rsidRPr="00633410">
        <w:rPr>
          <w:rFonts w:ascii="Verdana" w:hAnsi="Verdana"/>
        </w:rPr>
        <w:t xml:space="preserve">and note he will leave a large hole in the </w:t>
      </w:r>
      <w:proofErr w:type="spellStart"/>
      <w:r w:rsidRPr="00633410">
        <w:rPr>
          <w:rFonts w:ascii="Verdana" w:hAnsi="Verdana"/>
        </w:rPr>
        <w:t>ArcheryNZ</w:t>
      </w:r>
      <w:proofErr w:type="spellEnd"/>
      <w:r w:rsidRPr="00633410">
        <w:rPr>
          <w:rFonts w:ascii="Verdana" w:hAnsi="Verdana"/>
        </w:rPr>
        <w:t xml:space="preserve"> teams.</w:t>
      </w:r>
    </w:p>
    <w:p w:rsidR="001035D7" w:rsidRPr="00633410" w:rsidRDefault="001035D7" w:rsidP="005C6ACC">
      <w:pPr>
        <w:rPr>
          <w:rFonts w:ascii="Verdana" w:hAnsi="Verdana" w:cs="MyriadPro-It"/>
          <w:iCs/>
        </w:rPr>
      </w:pPr>
      <w:r w:rsidRPr="00633410">
        <w:rPr>
          <w:rFonts w:ascii="Verdana" w:hAnsi="Verdana"/>
        </w:rPr>
        <w:t xml:space="preserve">Anne noted the reports from the </w:t>
      </w:r>
      <w:r w:rsidRPr="00633410">
        <w:rPr>
          <w:rFonts w:ascii="Verdana" w:hAnsi="Verdana" w:cs="MyriadPro-It"/>
          <w:iCs/>
        </w:rPr>
        <w:t>Registrar, Editor, Membership Secretary, RMT Registrar, Postal League, Trophy Steward, Webmaster had been included in the athlete packs. She thanked all the people filling those positions who have ensure that Archery New Zealand has been able to encourage and support its members.</w:t>
      </w:r>
    </w:p>
    <w:p w:rsidR="001035D7" w:rsidRPr="00633410" w:rsidRDefault="001035D7" w:rsidP="005C6ACC">
      <w:pPr>
        <w:rPr>
          <w:rFonts w:ascii="Verdana" w:hAnsi="Verdana" w:cs="MyriadPro-It"/>
          <w:b/>
          <w:iCs/>
        </w:rPr>
      </w:pPr>
      <w:r w:rsidRPr="00376F09">
        <w:rPr>
          <w:rFonts w:ascii="Verdana" w:hAnsi="Verdana" w:cs="MyriadPro-It"/>
          <w:b/>
          <w:i/>
          <w:iCs/>
        </w:rPr>
        <w:t>Moved from the chair:</w:t>
      </w:r>
      <w:r w:rsidRPr="00633410">
        <w:rPr>
          <w:rFonts w:ascii="Verdana" w:hAnsi="Verdana" w:cs="MyriadPro-It"/>
          <w:iCs/>
        </w:rPr>
        <w:t xml:space="preserve"> </w:t>
      </w:r>
      <w:r w:rsidRPr="00633410">
        <w:rPr>
          <w:rFonts w:ascii="Verdana" w:hAnsi="Verdana" w:cs="MyriadPro-It"/>
          <w:i/>
          <w:iCs/>
        </w:rPr>
        <w:t>That the Annual Report and the individual additional reports be approved.</w:t>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b/>
          <w:iCs/>
        </w:rPr>
        <w:t>Carried</w:t>
      </w:r>
    </w:p>
    <w:p w:rsidR="00231CC6" w:rsidRPr="00633410" w:rsidRDefault="00231CC6" w:rsidP="005C6ACC">
      <w:pPr>
        <w:rPr>
          <w:rFonts w:ascii="Verdana" w:hAnsi="Verdana" w:cs="MyriadPro-It"/>
          <w:iCs/>
        </w:rPr>
      </w:pPr>
      <w:r w:rsidRPr="00633410">
        <w:rPr>
          <w:rFonts w:ascii="Verdana" w:hAnsi="Verdana" w:cs="MyriadPro-It"/>
          <w:iCs/>
        </w:rPr>
        <w:t>Alison S</w:t>
      </w:r>
      <w:r w:rsidR="00A76129">
        <w:rPr>
          <w:rFonts w:ascii="Verdana" w:hAnsi="Verdana" w:cs="MyriadPro-It"/>
          <w:iCs/>
        </w:rPr>
        <w:t>torey</w:t>
      </w:r>
      <w:r w:rsidRPr="00633410">
        <w:rPr>
          <w:rFonts w:ascii="Verdana" w:hAnsi="Verdana" w:cs="MyriadPro-It"/>
          <w:iCs/>
        </w:rPr>
        <w:t xml:space="preserve"> congratulated the Board on retaining its </w:t>
      </w:r>
      <w:proofErr w:type="spellStart"/>
      <w:r w:rsidRPr="00633410">
        <w:rPr>
          <w:rFonts w:ascii="Verdana" w:hAnsi="Verdana" w:cs="MyriadPro-It"/>
          <w:iCs/>
        </w:rPr>
        <w:t>SportNZ</w:t>
      </w:r>
      <w:proofErr w:type="spellEnd"/>
      <w:r w:rsidRPr="00633410">
        <w:rPr>
          <w:rFonts w:ascii="Verdana" w:hAnsi="Verdana" w:cs="MyriadPro-It"/>
          <w:iCs/>
        </w:rPr>
        <w:t xml:space="preserve"> funding and thanked members for holding the Association together under very difficult circumstances. Members supported these statements by acclamation.</w:t>
      </w:r>
    </w:p>
    <w:p w:rsidR="00231CC6" w:rsidRPr="00633410" w:rsidRDefault="00231CC6" w:rsidP="00231CC6">
      <w:pPr>
        <w:pStyle w:val="ListParagraph"/>
        <w:numPr>
          <w:ilvl w:val="0"/>
          <w:numId w:val="1"/>
        </w:numPr>
        <w:rPr>
          <w:rFonts w:ascii="Verdana" w:hAnsi="Verdana" w:cs="MyriadPro-It"/>
          <w:b/>
          <w:iCs/>
        </w:rPr>
      </w:pPr>
      <w:r w:rsidRPr="00633410">
        <w:rPr>
          <w:rFonts w:ascii="Verdana" w:hAnsi="Verdana" w:cs="MyriadPro-It"/>
          <w:b/>
          <w:iCs/>
        </w:rPr>
        <w:t>Financial Report</w:t>
      </w:r>
    </w:p>
    <w:p w:rsidR="00231CC6" w:rsidRPr="00633410" w:rsidRDefault="00231CC6" w:rsidP="00B82A20">
      <w:pPr>
        <w:pStyle w:val="ListParagraph"/>
        <w:ind w:left="0"/>
        <w:rPr>
          <w:rFonts w:ascii="Verdana" w:hAnsi="Verdana" w:cs="MyriadPro-It"/>
          <w:iCs/>
        </w:rPr>
      </w:pPr>
      <w:r w:rsidRPr="00633410">
        <w:rPr>
          <w:rFonts w:ascii="Verdana" w:hAnsi="Verdana" w:cs="MyriadPro-It"/>
          <w:iCs/>
        </w:rPr>
        <w:t xml:space="preserve">The President noted it had been a very expensive year in part because </w:t>
      </w:r>
      <w:proofErr w:type="spellStart"/>
      <w:r w:rsidRPr="00633410">
        <w:rPr>
          <w:rFonts w:ascii="Verdana" w:hAnsi="Verdana" w:cs="MyriadPro-It"/>
          <w:iCs/>
        </w:rPr>
        <w:t>SportNZ</w:t>
      </w:r>
      <w:proofErr w:type="spellEnd"/>
      <w:r w:rsidRPr="00633410">
        <w:rPr>
          <w:rFonts w:ascii="Verdana" w:hAnsi="Verdana" w:cs="MyriadPro-It"/>
          <w:iCs/>
        </w:rPr>
        <w:t xml:space="preserve"> and NZOC had called more than the usual number of meetings, that the loss of a number of senior Judges necessitated coverage of travel costs so athletes could be eligible to win awards, gain qualifying scores, at major tournaments etc. Members however were concerned that some 50% of members</w:t>
      </w:r>
      <w:r w:rsidR="0071446B" w:rsidRPr="00633410">
        <w:rPr>
          <w:rFonts w:ascii="Verdana" w:hAnsi="Verdana" w:cs="MyriadPro-It"/>
          <w:iCs/>
        </w:rPr>
        <w:t>’</w:t>
      </w:r>
      <w:r w:rsidRPr="00633410">
        <w:rPr>
          <w:rFonts w:ascii="Verdana" w:hAnsi="Verdana" w:cs="MyriadPro-It"/>
          <w:iCs/>
        </w:rPr>
        <w:t xml:space="preserve"> fees had been spent on Board and associated meetings.</w:t>
      </w:r>
    </w:p>
    <w:p w:rsidR="0071446B" w:rsidRPr="00633410" w:rsidRDefault="0071446B" w:rsidP="00B82A20">
      <w:pPr>
        <w:pStyle w:val="ListParagraph"/>
        <w:ind w:left="0"/>
        <w:rPr>
          <w:rFonts w:ascii="Verdana" w:hAnsi="Verdana" w:cs="MyriadPro-It"/>
          <w:iCs/>
        </w:rPr>
      </w:pPr>
      <w:r w:rsidRPr="00633410">
        <w:rPr>
          <w:rFonts w:ascii="Verdana" w:hAnsi="Verdana" w:cs="MyriadPro-It"/>
          <w:iCs/>
        </w:rPr>
        <w:t>There were several attempts at framing resolutions to tighten the control over spending, including providing draft budgets at each AGM for the forthcoming year. This was somewhat complicated since the financial year is from 1 July in any one year to 30 June the following year.</w:t>
      </w:r>
    </w:p>
    <w:p w:rsidR="0071446B" w:rsidRDefault="0071446B" w:rsidP="00B82A20">
      <w:pPr>
        <w:pStyle w:val="ListParagraph"/>
        <w:ind w:left="0"/>
        <w:rPr>
          <w:rFonts w:ascii="Verdana" w:hAnsi="Verdana" w:cs="MyriadPro-It"/>
          <w:iCs/>
        </w:rPr>
      </w:pPr>
      <w:r w:rsidRPr="00633410">
        <w:rPr>
          <w:rFonts w:ascii="Verdana" w:hAnsi="Verdana" w:cs="MyriadPro-It"/>
          <w:iCs/>
        </w:rPr>
        <w:t>The motion was finally agreed as follows:</w:t>
      </w:r>
    </w:p>
    <w:p w:rsidR="00B82A20" w:rsidRPr="00633410" w:rsidRDefault="00B82A20" w:rsidP="00B82A20">
      <w:pPr>
        <w:pStyle w:val="ListParagraph"/>
        <w:ind w:left="0"/>
        <w:rPr>
          <w:rFonts w:ascii="Verdana" w:hAnsi="Verdana" w:cs="MyriadPro-It"/>
          <w:iCs/>
        </w:rPr>
      </w:pPr>
    </w:p>
    <w:p w:rsidR="00AE01F7" w:rsidRPr="00633410" w:rsidRDefault="00B82A20" w:rsidP="00B82A20">
      <w:pPr>
        <w:pStyle w:val="ListParagraph"/>
        <w:ind w:left="0"/>
        <w:rPr>
          <w:rFonts w:ascii="Verdana" w:hAnsi="Verdana" w:cs="MyriadPro-It"/>
          <w:i/>
          <w:iCs/>
        </w:rPr>
      </w:pPr>
      <w:r w:rsidRPr="00B82A20">
        <w:rPr>
          <w:rFonts w:ascii="Verdana" w:hAnsi="Verdana" w:cs="MyriadPro-It"/>
          <w:b/>
          <w:i/>
          <w:iCs/>
        </w:rPr>
        <w:t xml:space="preserve">Moved Paul </w:t>
      </w:r>
      <w:proofErr w:type="spellStart"/>
      <w:r w:rsidRPr="00B82A20">
        <w:rPr>
          <w:rFonts w:ascii="Verdana" w:hAnsi="Verdana" w:cs="MyriadPro-It"/>
          <w:b/>
          <w:i/>
          <w:iCs/>
        </w:rPr>
        <w:t>Kirton</w:t>
      </w:r>
      <w:proofErr w:type="spellEnd"/>
      <w:r w:rsidRPr="00B82A20">
        <w:rPr>
          <w:rFonts w:ascii="Verdana" w:hAnsi="Verdana" w:cs="MyriadPro-It"/>
          <w:b/>
          <w:i/>
          <w:iCs/>
        </w:rPr>
        <w:t>/Caro Geelen:</w:t>
      </w:r>
      <w:r>
        <w:rPr>
          <w:rFonts w:ascii="Verdana" w:hAnsi="Verdana" w:cs="MyriadPro-It"/>
          <w:i/>
          <w:iCs/>
        </w:rPr>
        <w:t xml:space="preserve"> that a</w:t>
      </w:r>
      <w:r w:rsidR="0071446B" w:rsidRPr="00633410">
        <w:rPr>
          <w:rFonts w:ascii="Verdana" w:hAnsi="Verdana" w:cs="MyriadPro-It"/>
          <w:i/>
          <w:iCs/>
        </w:rPr>
        <w:t>t each AGM the Board provide its proposed budget for the following financial year for approval by members.</w:t>
      </w:r>
      <w:r w:rsidR="00AE01F7" w:rsidRPr="00633410">
        <w:rPr>
          <w:rFonts w:ascii="Verdana" w:hAnsi="Verdana" w:cs="MyriadPro-It"/>
          <w:i/>
          <w:iCs/>
        </w:rPr>
        <w:t xml:space="preserve"> </w:t>
      </w:r>
    </w:p>
    <w:p w:rsidR="0071446B" w:rsidRPr="00633410" w:rsidRDefault="00AE01F7" w:rsidP="00B82A20">
      <w:pPr>
        <w:pStyle w:val="ListParagraph"/>
        <w:ind w:left="0"/>
        <w:jc w:val="right"/>
        <w:rPr>
          <w:rFonts w:ascii="Verdana" w:hAnsi="Verdana" w:cs="MyriadPro-It"/>
          <w:b/>
          <w:iCs/>
        </w:rPr>
      </w:pP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i/>
          <w:iCs/>
        </w:rPr>
        <w:tab/>
      </w:r>
      <w:r w:rsidRPr="00633410">
        <w:rPr>
          <w:rFonts w:ascii="Verdana" w:hAnsi="Verdana" w:cs="MyriadPro-It"/>
          <w:b/>
          <w:iCs/>
        </w:rPr>
        <w:t>Carried</w:t>
      </w:r>
    </w:p>
    <w:p w:rsidR="00AE01F7" w:rsidRPr="00633410" w:rsidRDefault="00AE01F7" w:rsidP="00231CC6">
      <w:pPr>
        <w:pStyle w:val="ListParagraph"/>
        <w:ind w:left="465"/>
        <w:rPr>
          <w:rFonts w:ascii="Verdana" w:hAnsi="Verdana" w:cs="MyriadPro-It"/>
          <w:b/>
          <w:i/>
          <w:iCs/>
        </w:rPr>
      </w:pPr>
    </w:p>
    <w:p w:rsidR="001035D7" w:rsidRPr="00633410" w:rsidRDefault="00AE01F7" w:rsidP="00B82A20">
      <w:pPr>
        <w:rPr>
          <w:rFonts w:ascii="Verdana" w:hAnsi="Verdana"/>
          <w:b/>
        </w:rPr>
      </w:pPr>
      <w:r w:rsidRPr="00376F09">
        <w:rPr>
          <w:rFonts w:ascii="Verdana" w:hAnsi="Verdana"/>
          <w:b/>
          <w:i/>
        </w:rPr>
        <w:t>Moved Anne Mitchell/Graeme Williams</w:t>
      </w:r>
      <w:r w:rsidR="0095511C" w:rsidRPr="00376F09">
        <w:rPr>
          <w:rFonts w:ascii="Verdana" w:hAnsi="Verdana"/>
          <w:b/>
          <w:i/>
        </w:rPr>
        <w:t>:</w:t>
      </w:r>
      <w:r w:rsidRPr="00633410">
        <w:rPr>
          <w:rFonts w:ascii="Verdana" w:hAnsi="Verdana"/>
        </w:rPr>
        <w:t xml:space="preserve"> </w:t>
      </w:r>
      <w:r w:rsidRPr="00633410">
        <w:rPr>
          <w:rFonts w:ascii="Verdana" w:hAnsi="Verdana"/>
          <w:i/>
        </w:rPr>
        <w:t xml:space="preserve">That the audited accounts be </w:t>
      </w:r>
      <w:r w:rsidR="00B82A20">
        <w:rPr>
          <w:rFonts w:ascii="Verdana" w:hAnsi="Verdana"/>
          <w:i/>
        </w:rPr>
        <w:t>a</w:t>
      </w:r>
      <w:r w:rsidRPr="00633410">
        <w:rPr>
          <w:rFonts w:ascii="Verdana" w:hAnsi="Verdana"/>
          <w:i/>
        </w:rPr>
        <w:t>pproved.</w:t>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00B82A20">
        <w:rPr>
          <w:rFonts w:ascii="Verdana" w:hAnsi="Verdana"/>
          <w:i/>
        </w:rPr>
        <w:tab/>
      </w:r>
      <w:r w:rsidR="00B82A20">
        <w:rPr>
          <w:rFonts w:ascii="Verdana" w:hAnsi="Verdana"/>
          <w:i/>
        </w:rPr>
        <w:tab/>
        <w:t xml:space="preserve">  </w:t>
      </w:r>
      <w:r w:rsidRPr="00633410">
        <w:rPr>
          <w:rFonts w:ascii="Verdana" w:hAnsi="Verdana"/>
          <w:b/>
        </w:rPr>
        <w:t>Carried</w:t>
      </w:r>
    </w:p>
    <w:p w:rsidR="00AE01F7" w:rsidRPr="00633410" w:rsidRDefault="00AE01F7" w:rsidP="00AE01F7">
      <w:pPr>
        <w:pStyle w:val="ListParagraph"/>
        <w:numPr>
          <w:ilvl w:val="0"/>
          <w:numId w:val="1"/>
        </w:numPr>
        <w:rPr>
          <w:rFonts w:ascii="Verdana" w:hAnsi="Verdana"/>
          <w:b/>
        </w:rPr>
      </w:pPr>
      <w:r w:rsidRPr="00633410">
        <w:rPr>
          <w:rFonts w:ascii="Verdana" w:hAnsi="Verdana"/>
          <w:b/>
        </w:rPr>
        <w:t>Affiliation fees</w:t>
      </w:r>
    </w:p>
    <w:p w:rsidR="00AE01F7" w:rsidRPr="00633410" w:rsidRDefault="00AE01F7" w:rsidP="00B82A20">
      <w:pPr>
        <w:pStyle w:val="ListParagraph"/>
        <w:ind w:left="0"/>
        <w:rPr>
          <w:rFonts w:ascii="Verdana" w:hAnsi="Verdana"/>
        </w:rPr>
      </w:pPr>
      <w:r w:rsidRPr="00633410">
        <w:rPr>
          <w:rFonts w:ascii="Verdana" w:hAnsi="Verdana"/>
        </w:rPr>
        <w:t>The President noted the continued increase in the number of members, that we did not know the outcome of the Restructure Report so there may need to completely re-assess fees.</w:t>
      </w:r>
    </w:p>
    <w:p w:rsidR="00B82A20" w:rsidRDefault="00376F09" w:rsidP="00B82A20">
      <w:pPr>
        <w:tabs>
          <w:tab w:val="left" w:pos="709"/>
        </w:tabs>
        <w:spacing w:after="0" w:line="240" w:lineRule="auto"/>
        <w:rPr>
          <w:rFonts w:ascii="Verdana" w:hAnsi="Verdana"/>
          <w:i/>
        </w:rPr>
      </w:pPr>
      <w:r w:rsidRPr="00376F09">
        <w:rPr>
          <w:rFonts w:ascii="Verdana" w:hAnsi="Verdana"/>
          <w:b/>
          <w:i/>
        </w:rPr>
        <w:t xml:space="preserve">Moved </w:t>
      </w:r>
      <w:r w:rsidR="00AE01F7" w:rsidRPr="00376F09">
        <w:rPr>
          <w:rFonts w:ascii="Verdana" w:hAnsi="Verdana"/>
          <w:b/>
          <w:i/>
        </w:rPr>
        <w:t>Anne Mitchell/Kathy Barclay</w:t>
      </w:r>
      <w:r w:rsidR="0095511C" w:rsidRPr="00376F09">
        <w:rPr>
          <w:rFonts w:ascii="Verdana" w:hAnsi="Verdana"/>
          <w:b/>
          <w:i/>
        </w:rPr>
        <w:t>:</w:t>
      </w:r>
      <w:r w:rsidR="0095511C" w:rsidRPr="00633410">
        <w:rPr>
          <w:rFonts w:ascii="Verdana" w:hAnsi="Verdana"/>
        </w:rPr>
        <w:t xml:space="preserve"> </w:t>
      </w:r>
      <w:r w:rsidR="0095511C" w:rsidRPr="00633410">
        <w:rPr>
          <w:rFonts w:ascii="Verdana" w:hAnsi="Verdana"/>
          <w:i/>
        </w:rPr>
        <w:t xml:space="preserve">That the affiliation fees for 2016/17 remain the same subject to the outcome of the Restructure Report and, if appropriate, a further vote on fees to take place </w:t>
      </w:r>
      <w:r w:rsidR="00B82A20">
        <w:rPr>
          <w:rFonts w:ascii="Verdana" w:hAnsi="Verdana"/>
          <w:i/>
        </w:rPr>
        <w:t>not later than 30 April 2016</w:t>
      </w:r>
    </w:p>
    <w:p w:rsidR="0095511C" w:rsidRPr="00633410" w:rsidRDefault="0095511C" w:rsidP="00B82A20">
      <w:pPr>
        <w:tabs>
          <w:tab w:val="left" w:pos="709"/>
        </w:tabs>
        <w:spacing w:after="0" w:line="240" w:lineRule="auto"/>
        <w:jc w:val="right"/>
        <w:rPr>
          <w:rFonts w:ascii="Verdana" w:hAnsi="Verdana"/>
          <w:b/>
        </w:rPr>
      </w:pPr>
      <w:r w:rsidRPr="00633410">
        <w:rPr>
          <w:rFonts w:ascii="Verdana" w:hAnsi="Verdana"/>
          <w:b/>
        </w:rPr>
        <w:t>Carried</w:t>
      </w:r>
    </w:p>
    <w:p w:rsidR="0095511C" w:rsidRPr="00633410" w:rsidRDefault="0095511C" w:rsidP="0095511C">
      <w:pPr>
        <w:tabs>
          <w:tab w:val="left" w:pos="709"/>
        </w:tabs>
        <w:spacing w:after="0" w:line="240" w:lineRule="auto"/>
        <w:rPr>
          <w:rFonts w:ascii="Verdana" w:hAnsi="Verdana"/>
          <w:b/>
        </w:rPr>
      </w:pPr>
    </w:p>
    <w:p w:rsidR="0095511C" w:rsidRPr="00633410" w:rsidRDefault="0095511C" w:rsidP="0095511C">
      <w:pPr>
        <w:pStyle w:val="ListParagraph"/>
        <w:numPr>
          <w:ilvl w:val="0"/>
          <w:numId w:val="1"/>
        </w:numPr>
        <w:tabs>
          <w:tab w:val="left" w:pos="709"/>
        </w:tabs>
        <w:spacing w:after="0" w:line="240" w:lineRule="auto"/>
        <w:rPr>
          <w:rFonts w:ascii="Verdana" w:hAnsi="Verdana"/>
          <w:b/>
        </w:rPr>
      </w:pPr>
      <w:r w:rsidRPr="00633410">
        <w:rPr>
          <w:rFonts w:ascii="Verdana" w:hAnsi="Verdana"/>
          <w:b/>
        </w:rPr>
        <w:t>Strategic Plan</w:t>
      </w:r>
    </w:p>
    <w:p w:rsidR="0095511C" w:rsidRPr="00633410" w:rsidRDefault="0095511C" w:rsidP="00B82A20">
      <w:pPr>
        <w:pStyle w:val="ListParagraph"/>
        <w:tabs>
          <w:tab w:val="left" w:pos="709"/>
        </w:tabs>
        <w:spacing w:after="0" w:line="240" w:lineRule="auto"/>
        <w:ind w:left="0"/>
        <w:rPr>
          <w:rFonts w:ascii="Verdana" w:hAnsi="Verdana"/>
        </w:rPr>
      </w:pPr>
      <w:r w:rsidRPr="00633410">
        <w:rPr>
          <w:rFonts w:ascii="Verdana" w:hAnsi="Verdana"/>
        </w:rPr>
        <w:t xml:space="preserve">The Strategic Plan has been modified to include stakeholders and has a considerably improved presentation. </w:t>
      </w:r>
    </w:p>
    <w:p w:rsidR="00B82A20" w:rsidRDefault="0095511C" w:rsidP="00B82A20">
      <w:pPr>
        <w:spacing w:after="0" w:line="240" w:lineRule="auto"/>
        <w:ind w:left="6633" w:hanging="6633"/>
        <w:rPr>
          <w:rFonts w:ascii="Verdana" w:hAnsi="Verdana"/>
          <w:i/>
        </w:rPr>
      </w:pPr>
      <w:r w:rsidRPr="00B82A20">
        <w:rPr>
          <w:rFonts w:ascii="Verdana" w:hAnsi="Verdana"/>
          <w:b/>
          <w:i/>
        </w:rPr>
        <w:t>Moved Andrew Russell/Colin Mitchell:</w:t>
      </w:r>
      <w:r w:rsidRPr="00633410">
        <w:rPr>
          <w:rFonts w:ascii="Verdana" w:hAnsi="Verdana"/>
        </w:rPr>
        <w:t xml:space="preserve"> </w:t>
      </w:r>
      <w:r w:rsidRPr="00633410">
        <w:rPr>
          <w:rFonts w:ascii="Verdana" w:hAnsi="Verdana"/>
          <w:i/>
        </w:rPr>
        <w:t>That</w:t>
      </w:r>
      <w:r w:rsidR="00B82A20">
        <w:rPr>
          <w:rFonts w:ascii="Verdana" w:hAnsi="Verdana"/>
          <w:i/>
        </w:rPr>
        <w:t xml:space="preserve"> the Strategic Plan be approved</w:t>
      </w:r>
    </w:p>
    <w:p w:rsidR="0095511C" w:rsidRDefault="0095511C" w:rsidP="00B82A20">
      <w:pPr>
        <w:spacing w:after="0" w:line="240" w:lineRule="auto"/>
        <w:ind w:left="6735" w:hanging="6633"/>
        <w:jc w:val="right"/>
        <w:rPr>
          <w:rFonts w:ascii="Verdana" w:hAnsi="Verdana"/>
          <w:b/>
          <w:i/>
        </w:rPr>
      </w:pPr>
      <w:r w:rsidRPr="00633410">
        <w:rPr>
          <w:rFonts w:ascii="Verdana" w:hAnsi="Verdana"/>
          <w:b/>
        </w:rPr>
        <w:t>Carried</w:t>
      </w:r>
    </w:p>
    <w:p w:rsidR="00633410" w:rsidRDefault="00633410" w:rsidP="0095511C">
      <w:pPr>
        <w:spacing w:after="0" w:line="240" w:lineRule="auto"/>
        <w:ind w:left="7200" w:hanging="6633"/>
        <w:rPr>
          <w:rFonts w:ascii="Verdana" w:hAnsi="Verdana"/>
          <w:b/>
          <w:i/>
        </w:rPr>
      </w:pPr>
    </w:p>
    <w:p w:rsidR="00633410" w:rsidRPr="00633410" w:rsidRDefault="00633410" w:rsidP="0095511C">
      <w:pPr>
        <w:spacing w:after="0" w:line="240" w:lineRule="auto"/>
        <w:ind w:left="7200" w:hanging="6633"/>
        <w:rPr>
          <w:rFonts w:ascii="Verdana" w:hAnsi="Verdana"/>
          <w:b/>
          <w:i/>
        </w:rPr>
      </w:pPr>
    </w:p>
    <w:p w:rsidR="0095511C" w:rsidRPr="00633410" w:rsidRDefault="0095511C" w:rsidP="0095511C">
      <w:pPr>
        <w:pStyle w:val="ListParagraph"/>
        <w:numPr>
          <w:ilvl w:val="0"/>
          <w:numId w:val="1"/>
        </w:numPr>
        <w:spacing w:after="0" w:line="240" w:lineRule="auto"/>
        <w:rPr>
          <w:rFonts w:ascii="Verdana" w:hAnsi="Verdana"/>
          <w:b/>
        </w:rPr>
      </w:pPr>
      <w:r w:rsidRPr="00633410">
        <w:rPr>
          <w:rFonts w:ascii="Verdana" w:hAnsi="Verdana"/>
          <w:b/>
        </w:rPr>
        <w:t>Report of the Restructure Committee</w:t>
      </w:r>
    </w:p>
    <w:p w:rsidR="0095511C" w:rsidRPr="00633410" w:rsidRDefault="0095511C" w:rsidP="00B82A20">
      <w:pPr>
        <w:pStyle w:val="ListParagraph"/>
        <w:spacing w:after="0" w:line="240" w:lineRule="auto"/>
        <w:ind w:left="0"/>
        <w:rPr>
          <w:rFonts w:ascii="Verdana" w:hAnsi="Verdana"/>
        </w:rPr>
      </w:pPr>
      <w:r w:rsidRPr="00633410">
        <w:rPr>
          <w:rFonts w:ascii="Verdana" w:hAnsi="Verdana"/>
        </w:rPr>
        <w:t xml:space="preserve">Karen Moffatt-McLeod outlined the work of the Committee, the concern at the very small response to both attempts at consultation and finally the </w:t>
      </w:r>
      <w:r w:rsidR="00E254AD" w:rsidRPr="00633410">
        <w:rPr>
          <w:rFonts w:ascii="Verdana" w:hAnsi="Verdana"/>
        </w:rPr>
        <w:t>unfortunate attempt at voting.</w:t>
      </w:r>
    </w:p>
    <w:p w:rsidR="00E254AD" w:rsidRPr="00633410" w:rsidRDefault="00E254AD" w:rsidP="00B82A20">
      <w:pPr>
        <w:pStyle w:val="ListParagraph"/>
        <w:spacing w:after="0" w:line="240" w:lineRule="auto"/>
        <w:ind w:left="0"/>
        <w:rPr>
          <w:rFonts w:ascii="Verdana" w:hAnsi="Verdana"/>
        </w:rPr>
      </w:pPr>
      <w:r w:rsidRPr="00633410">
        <w:rPr>
          <w:rFonts w:ascii="Verdana" w:hAnsi="Verdana"/>
        </w:rPr>
        <w:t xml:space="preserve">Despite </w:t>
      </w:r>
      <w:r w:rsidR="002E035E" w:rsidRPr="00633410">
        <w:rPr>
          <w:rFonts w:ascii="Verdana" w:hAnsi="Verdana"/>
        </w:rPr>
        <w:t>the best efforts of the committee, the membership records were not anywhere near accurate and about 200 individuals were given voting opportunities when they should not have or did not receive a ballot paper. Additionally there was a very poor response rate to the voting options.</w:t>
      </w:r>
    </w:p>
    <w:p w:rsidR="002E035E" w:rsidRDefault="002E035E" w:rsidP="00B82A20">
      <w:pPr>
        <w:pStyle w:val="ListParagraph"/>
        <w:spacing w:after="0" w:line="240" w:lineRule="auto"/>
        <w:ind w:left="0"/>
        <w:rPr>
          <w:rFonts w:ascii="Verdana" w:hAnsi="Verdana"/>
        </w:rPr>
      </w:pPr>
      <w:r w:rsidRPr="00633410">
        <w:rPr>
          <w:rFonts w:ascii="Verdana" w:hAnsi="Verdana"/>
        </w:rPr>
        <w:t>It is the view of the Committee that the outcome of the ballot could not be justified as being an accurate outcome.</w:t>
      </w:r>
      <w:r w:rsidR="00E56A17" w:rsidRPr="00633410">
        <w:rPr>
          <w:rFonts w:ascii="Verdana" w:hAnsi="Verdana"/>
        </w:rPr>
        <w:t xml:space="preserve"> The logical next step would be to further clarify the membership records and re-issue the ballot.</w:t>
      </w:r>
    </w:p>
    <w:p w:rsidR="00B82A20" w:rsidRPr="00633410" w:rsidRDefault="00B82A20" w:rsidP="00B82A20">
      <w:pPr>
        <w:pStyle w:val="ListParagraph"/>
        <w:spacing w:after="0" w:line="240" w:lineRule="auto"/>
        <w:ind w:left="0"/>
        <w:rPr>
          <w:rFonts w:ascii="Verdana" w:hAnsi="Verdana"/>
        </w:rPr>
      </w:pPr>
    </w:p>
    <w:p w:rsidR="00E56A17" w:rsidRPr="00633410" w:rsidRDefault="00E56A17" w:rsidP="00B82A20">
      <w:pPr>
        <w:rPr>
          <w:rFonts w:ascii="Verdana" w:hAnsi="Verdana"/>
          <w:i/>
        </w:rPr>
      </w:pPr>
      <w:r w:rsidRPr="00B82A20">
        <w:rPr>
          <w:rFonts w:ascii="Verdana" w:hAnsi="Verdana"/>
          <w:b/>
          <w:i/>
        </w:rPr>
        <w:t>Moved Karen Moffatt-McLeod/Kathy Barclay:</w:t>
      </w:r>
      <w:r w:rsidRPr="00633410">
        <w:rPr>
          <w:rFonts w:ascii="Verdana" w:hAnsi="Verdana"/>
        </w:rPr>
        <w:t xml:space="preserve"> </w:t>
      </w:r>
      <w:r w:rsidRPr="00633410">
        <w:rPr>
          <w:rFonts w:ascii="Verdana" w:hAnsi="Verdana"/>
          <w:i/>
        </w:rPr>
        <w:t>That the postal ballot on the Restructure report taken in November 2015 be declared null and void and that a corrected ballot take place in February 2016; that any changes to the Constitution and Rules and/or membership fees as a consequence of the ballot results be completed by a further postal ballot by 30 April 2016.</w:t>
      </w:r>
    </w:p>
    <w:p w:rsidR="00E56A17" w:rsidRPr="00633410" w:rsidRDefault="00E56A17" w:rsidP="00E56A17">
      <w:pPr>
        <w:ind w:left="709"/>
        <w:rPr>
          <w:rFonts w:ascii="Verdana" w:hAnsi="Verdana"/>
          <w:b/>
        </w:rPr>
      </w:pP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b/>
        </w:rPr>
        <w:t>Carried</w:t>
      </w:r>
    </w:p>
    <w:p w:rsidR="00E56A17" w:rsidRPr="00633410" w:rsidRDefault="00E56A17" w:rsidP="00E56A17">
      <w:pPr>
        <w:pStyle w:val="ListParagraph"/>
        <w:numPr>
          <w:ilvl w:val="0"/>
          <w:numId w:val="1"/>
        </w:numPr>
        <w:spacing w:after="0" w:line="240" w:lineRule="auto"/>
        <w:rPr>
          <w:rFonts w:ascii="Verdana" w:hAnsi="Verdana"/>
          <w:b/>
        </w:rPr>
      </w:pPr>
      <w:r w:rsidRPr="00633410">
        <w:rPr>
          <w:rFonts w:ascii="Verdana" w:hAnsi="Verdana"/>
          <w:b/>
        </w:rPr>
        <w:t>Amendments to Constitution and Rules</w:t>
      </w:r>
    </w:p>
    <w:p w:rsidR="00E56A17" w:rsidRPr="00633410" w:rsidRDefault="00E56A17" w:rsidP="00E56A17">
      <w:pPr>
        <w:pStyle w:val="ListParagraph"/>
        <w:numPr>
          <w:ilvl w:val="1"/>
          <w:numId w:val="1"/>
        </w:numPr>
        <w:spacing w:after="0" w:line="240" w:lineRule="auto"/>
        <w:rPr>
          <w:rFonts w:ascii="Verdana" w:hAnsi="Verdana"/>
        </w:rPr>
      </w:pPr>
      <w:r w:rsidRPr="00633410">
        <w:rPr>
          <w:rFonts w:ascii="Verdana" w:hAnsi="Verdana"/>
        </w:rPr>
        <w:t xml:space="preserve">That section </w:t>
      </w:r>
      <w:r w:rsidRPr="00633410">
        <w:rPr>
          <w:rFonts w:ascii="Verdana" w:hAnsi="Verdana"/>
          <w:b/>
        </w:rPr>
        <w:t>9 of the Constitution</w:t>
      </w:r>
      <w:r w:rsidRPr="00633410">
        <w:rPr>
          <w:rFonts w:ascii="Verdana" w:hAnsi="Verdana"/>
        </w:rPr>
        <w:t xml:space="preserve"> be amended  to read as follows:</w:t>
      </w:r>
    </w:p>
    <w:p w:rsidR="00E56A17" w:rsidRPr="00633410" w:rsidRDefault="00E56A17" w:rsidP="00E56A17">
      <w:pPr>
        <w:pStyle w:val="ListParagraph"/>
        <w:autoSpaceDE w:val="0"/>
        <w:autoSpaceDN w:val="0"/>
        <w:adjustRightInd w:val="0"/>
        <w:ind w:left="465"/>
        <w:rPr>
          <w:rFonts w:ascii="Verdana" w:hAnsi="Verdana" w:cs="MyriadPro-Regular"/>
          <w:color w:val="FF0000"/>
        </w:rPr>
      </w:pPr>
      <w:r w:rsidRPr="00633410">
        <w:rPr>
          <w:rFonts w:ascii="Verdana" w:hAnsi="Verdana" w:cs="MyriadPro-Regular"/>
          <w:color w:val="000000"/>
        </w:rPr>
        <w:t xml:space="preserve">9.1 The Board is made up </w:t>
      </w:r>
      <w:r w:rsidRPr="00633410">
        <w:rPr>
          <w:rFonts w:ascii="Verdana" w:hAnsi="Verdana" w:cs="MyriadPro-Regular"/>
          <w:color w:val="FF0000"/>
        </w:rPr>
        <w:t>as follows: -</w:t>
      </w:r>
    </w:p>
    <w:p w:rsidR="00E56A17" w:rsidRPr="00633410" w:rsidRDefault="00E56A17" w:rsidP="00E56A17">
      <w:pPr>
        <w:autoSpaceDE w:val="0"/>
        <w:autoSpaceDN w:val="0"/>
        <w:adjustRightInd w:val="0"/>
        <w:rPr>
          <w:rFonts w:ascii="Verdana" w:hAnsi="Verdana" w:cs="MyriadPro-Regular"/>
          <w:i/>
          <w:color w:val="000000"/>
        </w:rPr>
      </w:pPr>
      <w:r w:rsidRPr="00633410">
        <w:rPr>
          <w:rFonts w:ascii="Verdana" w:hAnsi="Verdana" w:cs="MyriadPro-Regular"/>
          <w:i/>
          <w:color w:val="FF0000"/>
        </w:rPr>
        <w:t xml:space="preserve">(a) </w:t>
      </w:r>
      <w:proofErr w:type="gramStart"/>
      <w:r w:rsidRPr="00633410">
        <w:rPr>
          <w:rFonts w:ascii="Verdana" w:hAnsi="Verdana" w:cs="MyriadPro-Regular"/>
          <w:i/>
          <w:color w:val="FF0000"/>
        </w:rPr>
        <w:t>an</w:t>
      </w:r>
      <w:proofErr w:type="gramEnd"/>
      <w:r w:rsidRPr="00633410">
        <w:rPr>
          <w:rFonts w:ascii="Verdana" w:hAnsi="Verdana" w:cs="MyriadPro-Regular"/>
          <w:i/>
          <w:color w:val="FF0000"/>
        </w:rPr>
        <w:t xml:space="preserve"> Executive Committee, comprising the four Officers elected by the members in</w:t>
      </w:r>
      <w:r w:rsidR="00633410">
        <w:rPr>
          <w:rFonts w:ascii="Verdana" w:hAnsi="Verdana" w:cs="MyriadPro-Regular"/>
          <w:i/>
          <w:color w:val="FF0000"/>
        </w:rPr>
        <w:t xml:space="preserve"> </w:t>
      </w:r>
      <w:r w:rsidRPr="00633410">
        <w:rPr>
          <w:rFonts w:ascii="Verdana" w:hAnsi="Verdana" w:cs="MyriadPro-Regular"/>
          <w:i/>
          <w:color w:val="FF0000"/>
        </w:rPr>
        <w:t xml:space="preserve">General Meeting, namely the </w:t>
      </w:r>
      <w:r w:rsidRPr="00633410">
        <w:rPr>
          <w:rFonts w:ascii="Verdana" w:hAnsi="Verdana" w:cs="MyriadPro-Regular"/>
          <w:i/>
          <w:color w:val="000000"/>
        </w:rPr>
        <w:t xml:space="preserve">President, Vice President, Secretary, </w:t>
      </w:r>
      <w:r w:rsidRPr="00633410">
        <w:rPr>
          <w:rFonts w:ascii="Verdana" w:hAnsi="Verdana" w:cs="MyriadPro-Regular"/>
          <w:i/>
          <w:color w:val="FF0000"/>
        </w:rPr>
        <w:t xml:space="preserve">and </w:t>
      </w:r>
      <w:r w:rsidRPr="00633410">
        <w:rPr>
          <w:rFonts w:ascii="Verdana" w:hAnsi="Verdana" w:cs="MyriadPro-Regular"/>
          <w:i/>
          <w:color w:val="000000"/>
        </w:rPr>
        <w:t>Treasurer, and</w:t>
      </w:r>
    </w:p>
    <w:p w:rsidR="00E56A17" w:rsidRPr="00633410" w:rsidRDefault="00E56A17" w:rsidP="00E56A17">
      <w:pPr>
        <w:autoSpaceDE w:val="0"/>
        <w:autoSpaceDN w:val="0"/>
        <w:adjustRightInd w:val="0"/>
        <w:rPr>
          <w:rFonts w:ascii="Verdana" w:hAnsi="Verdana" w:cs="MyriadPro-Regular"/>
          <w:i/>
          <w:color w:val="000000"/>
        </w:rPr>
      </w:pPr>
      <w:r w:rsidRPr="00633410">
        <w:rPr>
          <w:rFonts w:ascii="Verdana" w:hAnsi="Verdana" w:cs="MyriadPro-Regular"/>
          <w:i/>
          <w:color w:val="FF0000"/>
        </w:rPr>
        <w:t xml:space="preserve">(b) </w:t>
      </w:r>
      <w:proofErr w:type="gramStart"/>
      <w:r w:rsidRPr="00633410">
        <w:rPr>
          <w:rFonts w:ascii="Verdana" w:hAnsi="Verdana" w:cs="MyriadPro-Regular"/>
          <w:i/>
          <w:color w:val="FF0000"/>
        </w:rPr>
        <w:t>the</w:t>
      </w:r>
      <w:proofErr w:type="gramEnd"/>
      <w:r w:rsidRPr="00633410">
        <w:rPr>
          <w:rFonts w:ascii="Verdana" w:hAnsi="Verdana" w:cs="MyriadPro-Regular"/>
          <w:i/>
          <w:color w:val="FF0000"/>
        </w:rPr>
        <w:t xml:space="preserve"> </w:t>
      </w:r>
      <w:r w:rsidRPr="00633410">
        <w:rPr>
          <w:rFonts w:ascii="Verdana" w:hAnsi="Verdana" w:cs="MyriadPro-Regular"/>
          <w:i/>
          <w:color w:val="000000"/>
        </w:rPr>
        <w:t>Convenors of Athletes', Coaching, JAMA, and Judges' Commissions.</w:t>
      </w:r>
    </w:p>
    <w:p w:rsidR="00E56A17" w:rsidRPr="00633410" w:rsidRDefault="00E56A17" w:rsidP="00E56A17">
      <w:pPr>
        <w:autoSpaceDE w:val="0"/>
        <w:autoSpaceDN w:val="0"/>
        <w:adjustRightInd w:val="0"/>
        <w:rPr>
          <w:rFonts w:ascii="Verdana" w:hAnsi="Verdana" w:cs="MyriadPro-Regular"/>
          <w:i/>
          <w:color w:val="000000"/>
        </w:rPr>
      </w:pPr>
      <w:r w:rsidRPr="00633410">
        <w:rPr>
          <w:rFonts w:ascii="Verdana" w:hAnsi="Verdana" w:cs="MyriadPro-Regular"/>
          <w:i/>
          <w:color w:val="000000"/>
        </w:rPr>
        <w:t>9.2 Each person will exercise one vote. The President, or person acting as the</w:t>
      </w:r>
    </w:p>
    <w:p w:rsidR="00E56A17" w:rsidRPr="00633410" w:rsidRDefault="00E56A17" w:rsidP="00E56A17">
      <w:pPr>
        <w:autoSpaceDE w:val="0"/>
        <w:autoSpaceDN w:val="0"/>
        <w:adjustRightInd w:val="0"/>
        <w:rPr>
          <w:rFonts w:ascii="Verdana" w:hAnsi="Verdana" w:cs="MyriadPro-Regular"/>
          <w:i/>
          <w:color w:val="000000"/>
        </w:rPr>
      </w:pPr>
      <w:r w:rsidRPr="00633410">
        <w:rPr>
          <w:rFonts w:ascii="Verdana" w:hAnsi="Verdana" w:cs="MyriadPro-Regular"/>
          <w:i/>
          <w:color w:val="000000"/>
        </w:rPr>
        <w:t>President, will also have a casting vote wherever votes on any issue are tied.</w:t>
      </w:r>
    </w:p>
    <w:p w:rsidR="00E56A17" w:rsidRPr="00633410" w:rsidRDefault="00E56A17" w:rsidP="00E56A17">
      <w:pPr>
        <w:autoSpaceDE w:val="0"/>
        <w:autoSpaceDN w:val="0"/>
        <w:adjustRightInd w:val="0"/>
        <w:rPr>
          <w:rFonts w:ascii="Verdana" w:hAnsi="Verdana" w:cs="MyriadPro-Regular"/>
          <w:i/>
          <w:color w:val="000000"/>
        </w:rPr>
      </w:pPr>
      <w:r w:rsidRPr="00633410">
        <w:rPr>
          <w:rFonts w:ascii="Verdana" w:hAnsi="Verdana" w:cs="MyriadPro-Regular"/>
          <w:i/>
          <w:color w:val="000000"/>
        </w:rPr>
        <w:t>9.3 Other affiliated members may attend meetings, speak on request but may not vote.</w:t>
      </w:r>
    </w:p>
    <w:p w:rsidR="00E56A17" w:rsidRPr="00633410" w:rsidRDefault="00E56A17" w:rsidP="00E56A17">
      <w:pPr>
        <w:autoSpaceDE w:val="0"/>
        <w:autoSpaceDN w:val="0"/>
        <w:adjustRightInd w:val="0"/>
        <w:rPr>
          <w:rFonts w:ascii="Verdana" w:hAnsi="Verdana" w:cs="MyriadPro-Regular"/>
          <w:i/>
          <w:color w:val="FF0000"/>
        </w:rPr>
      </w:pPr>
      <w:r w:rsidRPr="00633410">
        <w:rPr>
          <w:rFonts w:ascii="Verdana" w:hAnsi="Verdana" w:cs="MyriadPro-Regular"/>
          <w:i/>
          <w:color w:val="FF0000"/>
        </w:rPr>
        <w:t>9.4 The Executive Committee shall be responsible for the day-to-day administration,</w:t>
      </w:r>
      <w:r w:rsidR="00633410">
        <w:rPr>
          <w:rFonts w:ascii="Verdana" w:hAnsi="Verdana" w:cs="MyriadPro-Regular"/>
          <w:i/>
          <w:color w:val="FF0000"/>
        </w:rPr>
        <w:t xml:space="preserve"> </w:t>
      </w:r>
      <w:r w:rsidRPr="00633410">
        <w:rPr>
          <w:rFonts w:ascii="Verdana" w:hAnsi="Verdana" w:cs="MyriadPro-Regular"/>
          <w:i/>
          <w:color w:val="FF0000"/>
        </w:rPr>
        <w:t>including financial matters, of the Society.</w:t>
      </w:r>
    </w:p>
    <w:p w:rsidR="00E56A17" w:rsidRPr="00633410" w:rsidRDefault="00E56A17" w:rsidP="00E56A17">
      <w:pPr>
        <w:spacing w:after="0" w:line="240" w:lineRule="auto"/>
        <w:rPr>
          <w:rFonts w:ascii="Verdana" w:hAnsi="Verdana"/>
        </w:rPr>
      </w:pPr>
      <w:r w:rsidRPr="00633410">
        <w:rPr>
          <w:rFonts w:ascii="Verdana" w:hAnsi="Verdana"/>
        </w:rPr>
        <w:t xml:space="preserve">Carole Hicks </w:t>
      </w:r>
      <w:r w:rsidR="009F124F" w:rsidRPr="00633410">
        <w:rPr>
          <w:rFonts w:ascii="Verdana" w:hAnsi="Verdana"/>
        </w:rPr>
        <w:t xml:space="preserve">explained that an Executive Committee to handle daily administrative activities of a body is very common. There </w:t>
      </w:r>
      <w:r w:rsidR="00633410">
        <w:rPr>
          <w:rFonts w:ascii="Verdana" w:hAnsi="Verdana"/>
        </w:rPr>
        <w:t xml:space="preserve">had been one used by </w:t>
      </w:r>
      <w:proofErr w:type="spellStart"/>
      <w:r w:rsidR="00633410">
        <w:rPr>
          <w:rFonts w:ascii="Verdana" w:hAnsi="Verdana"/>
        </w:rPr>
        <w:t>ArcheryNZ</w:t>
      </w:r>
      <w:proofErr w:type="spellEnd"/>
      <w:r w:rsidR="00633410">
        <w:rPr>
          <w:rFonts w:ascii="Verdana" w:hAnsi="Verdana"/>
        </w:rPr>
        <w:t xml:space="preserve"> </w:t>
      </w:r>
      <w:r w:rsidR="009F124F" w:rsidRPr="00633410">
        <w:rPr>
          <w:rFonts w:ascii="Verdana" w:hAnsi="Verdana"/>
        </w:rPr>
        <w:t>from time to time over a number of years. This amendment simply confirmed the legitimacy of the Executive.</w:t>
      </w:r>
    </w:p>
    <w:p w:rsidR="009F124F" w:rsidRPr="00633410" w:rsidRDefault="009F124F" w:rsidP="00B82A20">
      <w:pPr>
        <w:spacing w:after="0" w:line="240" w:lineRule="auto"/>
        <w:rPr>
          <w:rFonts w:ascii="Verdana" w:hAnsi="Verdana"/>
          <w:b/>
        </w:rPr>
      </w:pPr>
      <w:r w:rsidRPr="00B82A20">
        <w:rPr>
          <w:rFonts w:ascii="Verdana" w:hAnsi="Verdana"/>
          <w:b/>
          <w:i/>
        </w:rPr>
        <w:t>Moved Carole Hicks/Colin Mitchell</w:t>
      </w:r>
      <w:r w:rsidRPr="00633410">
        <w:rPr>
          <w:rFonts w:ascii="Verdana" w:hAnsi="Verdana"/>
        </w:rPr>
        <w:tab/>
      </w:r>
      <w:r w:rsidRPr="00633410">
        <w:rPr>
          <w:rFonts w:ascii="Verdana" w:hAnsi="Verdana"/>
        </w:rPr>
        <w:tab/>
      </w:r>
      <w:r w:rsidR="00B82A20">
        <w:rPr>
          <w:rFonts w:ascii="Verdana" w:hAnsi="Verdana"/>
        </w:rPr>
        <w:tab/>
      </w:r>
      <w:r w:rsidRPr="00633410">
        <w:rPr>
          <w:rFonts w:ascii="Verdana" w:hAnsi="Verdana"/>
        </w:rPr>
        <w:tab/>
      </w:r>
      <w:r w:rsidRPr="00633410">
        <w:rPr>
          <w:rFonts w:ascii="Verdana" w:hAnsi="Verdana"/>
        </w:rPr>
        <w:tab/>
      </w:r>
      <w:r w:rsidRPr="00633410">
        <w:rPr>
          <w:rFonts w:ascii="Verdana" w:hAnsi="Verdana"/>
        </w:rPr>
        <w:tab/>
      </w:r>
      <w:r w:rsidRPr="00633410">
        <w:rPr>
          <w:rFonts w:ascii="Verdana" w:hAnsi="Verdana"/>
          <w:b/>
        </w:rPr>
        <w:t>Carried</w:t>
      </w:r>
    </w:p>
    <w:p w:rsidR="00AE01F7" w:rsidRPr="00633410" w:rsidRDefault="00AE01F7" w:rsidP="009F124F">
      <w:pPr>
        <w:rPr>
          <w:rFonts w:ascii="Verdana" w:hAnsi="Verdana"/>
          <w:b/>
        </w:rPr>
      </w:pPr>
    </w:p>
    <w:p w:rsidR="009F124F" w:rsidRPr="00633410" w:rsidRDefault="009F124F" w:rsidP="009F124F">
      <w:pPr>
        <w:rPr>
          <w:rFonts w:ascii="Verdana" w:hAnsi="Verdana"/>
        </w:rPr>
      </w:pPr>
      <w:r w:rsidRPr="00633410">
        <w:rPr>
          <w:rFonts w:ascii="Verdana" w:hAnsi="Verdana"/>
        </w:rPr>
        <w:t>Andrew Russell suggested that with only a small number of people dealing with funds there should be greater oversight.</w:t>
      </w:r>
    </w:p>
    <w:p w:rsidR="009F124F" w:rsidRPr="00633410" w:rsidRDefault="009F124F" w:rsidP="009F124F">
      <w:pPr>
        <w:rPr>
          <w:rFonts w:ascii="Verdana" w:hAnsi="Verdana"/>
          <w:b/>
        </w:rPr>
      </w:pPr>
      <w:r w:rsidRPr="00B82A20">
        <w:rPr>
          <w:rFonts w:ascii="Verdana" w:hAnsi="Verdana"/>
          <w:b/>
          <w:i/>
        </w:rPr>
        <w:t>Moved Andrew Russell/ Colin Mitchell</w:t>
      </w:r>
      <w:r w:rsidR="00B82A20">
        <w:rPr>
          <w:rFonts w:ascii="Verdana" w:hAnsi="Verdana"/>
        </w:rPr>
        <w:t xml:space="preserve">: </w:t>
      </w:r>
      <w:r w:rsidRPr="00633410">
        <w:rPr>
          <w:rFonts w:ascii="Verdana" w:hAnsi="Verdana"/>
          <w:i/>
        </w:rPr>
        <w:t xml:space="preserve">That </w:t>
      </w:r>
      <w:r w:rsidR="0074748E" w:rsidRPr="00633410">
        <w:rPr>
          <w:rFonts w:ascii="Verdana" w:hAnsi="Verdana"/>
          <w:i/>
        </w:rPr>
        <w:t>the Executive decisions be ratified by the full Board and this further amendment to the constitution be presented to Annual Meeting 2017.</w:t>
      </w:r>
      <w:r w:rsidR="0074748E" w:rsidRPr="00633410">
        <w:rPr>
          <w:rFonts w:ascii="Verdana" w:hAnsi="Verdana"/>
          <w:i/>
        </w:rPr>
        <w:tab/>
      </w:r>
      <w:r w:rsidR="0074748E" w:rsidRPr="00633410">
        <w:rPr>
          <w:rFonts w:ascii="Verdana" w:hAnsi="Verdana"/>
          <w:i/>
        </w:rPr>
        <w:tab/>
      </w:r>
      <w:r w:rsidR="0074748E" w:rsidRPr="00633410">
        <w:rPr>
          <w:rFonts w:ascii="Verdana" w:hAnsi="Verdana"/>
          <w:i/>
        </w:rPr>
        <w:tab/>
      </w:r>
      <w:r w:rsidR="0074748E" w:rsidRPr="00633410">
        <w:rPr>
          <w:rFonts w:ascii="Verdana" w:hAnsi="Verdana"/>
          <w:i/>
        </w:rPr>
        <w:tab/>
      </w:r>
      <w:r w:rsidR="0074748E" w:rsidRPr="00633410">
        <w:rPr>
          <w:rFonts w:ascii="Verdana" w:hAnsi="Verdana"/>
          <w:i/>
        </w:rPr>
        <w:tab/>
      </w:r>
      <w:r w:rsidR="00B82A20">
        <w:rPr>
          <w:rFonts w:ascii="Verdana" w:hAnsi="Verdana"/>
          <w:i/>
        </w:rPr>
        <w:tab/>
      </w:r>
      <w:r w:rsidR="0074748E" w:rsidRPr="00633410">
        <w:rPr>
          <w:rFonts w:ascii="Verdana" w:hAnsi="Verdana"/>
          <w:b/>
        </w:rPr>
        <w:t>Carried</w:t>
      </w:r>
    </w:p>
    <w:p w:rsidR="0074748E" w:rsidRPr="00633410" w:rsidRDefault="0074748E" w:rsidP="0074748E">
      <w:pPr>
        <w:pStyle w:val="ListParagraph"/>
        <w:numPr>
          <w:ilvl w:val="1"/>
          <w:numId w:val="1"/>
        </w:numPr>
        <w:rPr>
          <w:rFonts w:ascii="Verdana" w:hAnsi="Verdana"/>
          <w:b/>
        </w:rPr>
      </w:pPr>
      <w:r w:rsidRPr="00633410">
        <w:rPr>
          <w:rFonts w:ascii="Verdana" w:hAnsi="Verdana"/>
          <w:b/>
        </w:rPr>
        <w:lastRenderedPageBreak/>
        <w:t>Administration Rule 1.8</w:t>
      </w:r>
    </w:p>
    <w:p w:rsidR="0074748E" w:rsidRPr="00633410" w:rsidRDefault="0074748E" w:rsidP="0074748E">
      <w:pPr>
        <w:pStyle w:val="ListParagraph"/>
        <w:rPr>
          <w:rFonts w:ascii="Verdana" w:hAnsi="Verdana"/>
        </w:rPr>
      </w:pPr>
      <w:r w:rsidRPr="00633410">
        <w:rPr>
          <w:rFonts w:ascii="Verdana" w:hAnsi="Verdana"/>
        </w:rPr>
        <w:t>There was considerable discussion about who was entitled to wear a “jacket” containing the Archery NZ logo, a description of the holder’s position within the Association current or past</w:t>
      </w:r>
      <w:r w:rsidR="00F40194" w:rsidRPr="00633410">
        <w:rPr>
          <w:rFonts w:ascii="Verdana" w:hAnsi="Verdana"/>
        </w:rPr>
        <w:t xml:space="preserve">. There was further discussion on which representative uniforms might be worn for shooting purposes. </w:t>
      </w:r>
    </w:p>
    <w:p w:rsidR="00F40194" w:rsidRPr="00633410" w:rsidRDefault="00F40194" w:rsidP="0074748E">
      <w:pPr>
        <w:pStyle w:val="ListParagraph"/>
        <w:rPr>
          <w:rFonts w:ascii="Verdana" w:hAnsi="Verdana"/>
        </w:rPr>
      </w:pPr>
      <w:r w:rsidRPr="00633410">
        <w:rPr>
          <w:rFonts w:ascii="Verdana" w:hAnsi="Verdana"/>
        </w:rPr>
        <w:t>The motion was withdrawn by the Board and referred to the Athletes’ Commissions for further work and presentation to Annual Meeting 2017.</w:t>
      </w:r>
    </w:p>
    <w:p w:rsidR="00F40194" w:rsidRPr="00633410" w:rsidRDefault="00F40194" w:rsidP="00F40194">
      <w:pPr>
        <w:autoSpaceDE w:val="0"/>
        <w:autoSpaceDN w:val="0"/>
        <w:adjustRightInd w:val="0"/>
        <w:rPr>
          <w:rFonts w:ascii="Verdana" w:hAnsi="Verdana"/>
          <w:b/>
        </w:rPr>
      </w:pPr>
      <w:proofErr w:type="gramStart"/>
      <w:r w:rsidRPr="00633410">
        <w:rPr>
          <w:rFonts w:ascii="Verdana" w:hAnsi="Verdana"/>
          <w:b/>
        </w:rPr>
        <w:t>7.3  Administration</w:t>
      </w:r>
      <w:proofErr w:type="gramEnd"/>
      <w:r w:rsidRPr="00633410">
        <w:rPr>
          <w:rFonts w:ascii="Verdana" w:hAnsi="Verdana"/>
          <w:b/>
        </w:rPr>
        <w:t xml:space="preserve"> Rule 5.2.4</w:t>
      </w:r>
    </w:p>
    <w:p w:rsidR="00F40194" w:rsidRPr="00633410" w:rsidRDefault="00F40194" w:rsidP="00F40194">
      <w:pPr>
        <w:autoSpaceDE w:val="0"/>
        <w:autoSpaceDN w:val="0"/>
        <w:adjustRightInd w:val="0"/>
        <w:rPr>
          <w:rFonts w:ascii="Verdana" w:hAnsi="Verdana" w:cs="MyriadPro-Regular"/>
          <w:color w:val="000000"/>
        </w:rPr>
      </w:pPr>
      <w:r w:rsidRPr="00633410">
        <w:rPr>
          <w:rFonts w:ascii="Verdana" w:hAnsi="Verdana" w:cs="MyriadPro-Regular"/>
          <w:color w:val="000000"/>
        </w:rPr>
        <w:t>Section 5.2.4 (vii) to be amended to read as follows</w:t>
      </w:r>
    </w:p>
    <w:p w:rsidR="00F40194" w:rsidRPr="00633410" w:rsidRDefault="00F40194" w:rsidP="00F40194">
      <w:pPr>
        <w:autoSpaceDE w:val="0"/>
        <w:autoSpaceDN w:val="0"/>
        <w:adjustRightInd w:val="0"/>
        <w:rPr>
          <w:rFonts w:ascii="Verdana" w:hAnsi="Verdana" w:cs="MyriadPro-Regular"/>
          <w:color w:val="000000"/>
        </w:rPr>
      </w:pPr>
      <w:r w:rsidRPr="00633410">
        <w:rPr>
          <w:rFonts w:ascii="Verdana" w:hAnsi="Verdana" w:cs="MyriadPro-Regular"/>
          <w:color w:val="000000"/>
        </w:rPr>
        <w:t>(</w:t>
      </w:r>
      <w:proofErr w:type="spellStart"/>
      <w:r w:rsidRPr="00633410">
        <w:rPr>
          <w:rFonts w:ascii="Verdana" w:hAnsi="Verdana" w:cs="MyriadPro-Regular"/>
          <w:color w:val="000000"/>
        </w:rPr>
        <w:t>i</w:t>
      </w:r>
      <w:proofErr w:type="spellEnd"/>
      <w:r w:rsidRPr="00633410">
        <w:rPr>
          <w:rFonts w:ascii="Verdana" w:hAnsi="Verdana" w:cs="MyriadPro-Regular"/>
          <w:color w:val="000000"/>
        </w:rPr>
        <w:t>) Executive Committee</w:t>
      </w:r>
    </w:p>
    <w:p w:rsidR="00F40194" w:rsidRPr="00633410" w:rsidRDefault="00F40194" w:rsidP="00F40194">
      <w:pPr>
        <w:autoSpaceDE w:val="0"/>
        <w:autoSpaceDN w:val="0"/>
        <w:adjustRightInd w:val="0"/>
        <w:rPr>
          <w:rFonts w:ascii="Verdana" w:hAnsi="Verdana" w:cs="MyriadPro-Regular"/>
          <w:color w:val="000000"/>
        </w:rPr>
      </w:pPr>
      <w:r w:rsidRPr="00633410">
        <w:rPr>
          <w:rFonts w:ascii="Verdana" w:hAnsi="Verdana" w:cs="MyriadPro-Regular"/>
          <w:color w:val="000000"/>
        </w:rPr>
        <w:t>(a) The executive committee will be the Convener and the Administrator</w:t>
      </w:r>
    </w:p>
    <w:p w:rsidR="00F40194" w:rsidRPr="00633410" w:rsidRDefault="00F40194" w:rsidP="00F40194">
      <w:pPr>
        <w:autoSpaceDE w:val="0"/>
        <w:autoSpaceDN w:val="0"/>
        <w:adjustRightInd w:val="0"/>
        <w:rPr>
          <w:rFonts w:ascii="Verdana" w:hAnsi="Verdana" w:cs="MyriadPro-Regular"/>
          <w:color w:val="FF0000"/>
        </w:rPr>
      </w:pPr>
      <w:proofErr w:type="gramStart"/>
      <w:r w:rsidRPr="00633410">
        <w:rPr>
          <w:rFonts w:ascii="Verdana" w:hAnsi="Verdana" w:cs="MyriadPro-Regular"/>
          <w:color w:val="000000"/>
        </w:rPr>
        <w:t>of</w:t>
      </w:r>
      <w:proofErr w:type="gramEnd"/>
      <w:r w:rsidRPr="00633410">
        <w:rPr>
          <w:rFonts w:ascii="Verdana" w:hAnsi="Verdana" w:cs="MyriadPro-Regular"/>
          <w:color w:val="000000"/>
        </w:rPr>
        <w:t xml:space="preserve"> the Judges’ Commission </w:t>
      </w:r>
      <w:r w:rsidRPr="00633410">
        <w:rPr>
          <w:rFonts w:ascii="Verdana" w:hAnsi="Verdana" w:cs="MyriadPro-Regular"/>
          <w:color w:val="FF0000"/>
        </w:rPr>
        <w:t>and two other Judges elected by the</w:t>
      </w:r>
    </w:p>
    <w:p w:rsidR="00F40194" w:rsidRPr="00633410" w:rsidRDefault="00F40194" w:rsidP="00F40194">
      <w:pPr>
        <w:autoSpaceDE w:val="0"/>
        <w:autoSpaceDN w:val="0"/>
        <w:adjustRightInd w:val="0"/>
        <w:rPr>
          <w:rFonts w:ascii="Verdana" w:hAnsi="Verdana" w:cs="MyriadPro-Regular"/>
          <w:color w:val="FF0000"/>
        </w:rPr>
      </w:pPr>
      <w:r w:rsidRPr="00633410">
        <w:rPr>
          <w:rFonts w:ascii="Verdana" w:hAnsi="Verdana" w:cs="MyriadPro-Regular"/>
          <w:color w:val="FF0000"/>
        </w:rPr>
        <w:t>Commission at its AGM.</w:t>
      </w:r>
    </w:p>
    <w:p w:rsidR="00F40194" w:rsidRPr="00633410" w:rsidRDefault="00F40194" w:rsidP="00F40194">
      <w:pPr>
        <w:autoSpaceDE w:val="0"/>
        <w:autoSpaceDN w:val="0"/>
        <w:adjustRightInd w:val="0"/>
        <w:rPr>
          <w:rFonts w:ascii="Verdana" w:hAnsi="Verdana" w:cs="MyriadPro-Regular"/>
          <w:color w:val="FF0000"/>
        </w:rPr>
      </w:pPr>
      <w:r w:rsidRPr="00633410">
        <w:rPr>
          <w:rFonts w:ascii="Verdana" w:hAnsi="Verdana" w:cs="MyriadPro-Regular"/>
          <w:color w:val="000000"/>
        </w:rPr>
        <w:t xml:space="preserve">(b) </w:t>
      </w:r>
      <w:r w:rsidRPr="00633410">
        <w:rPr>
          <w:rFonts w:ascii="Verdana" w:hAnsi="Verdana" w:cs="MyriadPro-Regular"/>
          <w:color w:val="FF0000"/>
        </w:rPr>
        <w:t>These additional members of the Executive will each be elected for a</w:t>
      </w:r>
    </w:p>
    <w:p w:rsidR="00F40194" w:rsidRPr="00633410" w:rsidRDefault="00F40194" w:rsidP="00F40194">
      <w:pPr>
        <w:autoSpaceDE w:val="0"/>
        <w:autoSpaceDN w:val="0"/>
        <w:adjustRightInd w:val="0"/>
        <w:rPr>
          <w:rFonts w:ascii="Verdana" w:hAnsi="Verdana" w:cs="MyriadPro-Regular"/>
          <w:color w:val="FF0000"/>
        </w:rPr>
      </w:pPr>
      <w:proofErr w:type="gramStart"/>
      <w:r w:rsidRPr="00633410">
        <w:rPr>
          <w:rFonts w:ascii="Verdana" w:hAnsi="Verdana" w:cs="MyriadPro-Regular"/>
          <w:color w:val="FF0000"/>
        </w:rPr>
        <w:t>two</w:t>
      </w:r>
      <w:proofErr w:type="gramEnd"/>
      <w:r w:rsidRPr="00633410">
        <w:rPr>
          <w:rFonts w:ascii="Verdana" w:hAnsi="Verdana" w:cs="MyriadPro-Regular"/>
          <w:color w:val="FF0000"/>
        </w:rPr>
        <w:t xml:space="preserve"> year period beginning in 2016.</w:t>
      </w:r>
    </w:p>
    <w:p w:rsidR="00F40194" w:rsidRPr="00633410" w:rsidRDefault="00F40194" w:rsidP="00F40194">
      <w:pPr>
        <w:autoSpaceDE w:val="0"/>
        <w:autoSpaceDN w:val="0"/>
        <w:adjustRightInd w:val="0"/>
        <w:rPr>
          <w:rFonts w:ascii="Verdana" w:hAnsi="Verdana" w:cs="MyriadPro-Regular"/>
          <w:color w:val="000000"/>
        </w:rPr>
      </w:pPr>
      <w:r w:rsidRPr="00633410">
        <w:rPr>
          <w:rFonts w:ascii="Verdana" w:hAnsi="Verdana" w:cs="MyriadPro-Regular"/>
          <w:color w:val="000000"/>
        </w:rPr>
        <w:t>(c) The committee will provide appropriate wording for rules changes and</w:t>
      </w:r>
    </w:p>
    <w:p w:rsidR="00F40194" w:rsidRPr="00633410" w:rsidRDefault="00F40194" w:rsidP="00F40194">
      <w:pPr>
        <w:autoSpaceDE w:val="0"/>
        <w:autoSpaceDN w:val="0"/>
        <w:adjustRightInd w:val="0"/>
        <w:rPr>
          <w:rFonts w:ascii="Verdana" w:hAnsi="Verdana" w:cs="MyriadPro-Regular"/>
          <w:color w:val="000000"/>
        </w:rPr>
      </w:pPr>
      <w:proofErr w:type="gramStart"/>
      <w:r w:rsidRPr="00633410">
        <w:rPr>
          <w:rFonts w:ascii="Verdana" w:hAnsi="Verdana" w:cs="MyriadPro-Regular"/>
          <w:color w:val="000000"/>
        </w:rPr>
        <w:t>changes</w:t>
      </w:r>
      <w:proofErr w:type="gramEnd"/>
      <w:r w:rsidRPr="00633410">
        <w:rPr>
          <w:rFonts w:ascii="Verdana" w:hAnsi="Verdana" w:cs="MyriadPro-Regular"/>
          <w:color w:val="000000"/>
        </w:rPr>
        <w:t xml:space="preserve"> to the constitution as requested by Archery New Zealand or of its</w:t>
      </w:r>
    </w:p>
    <w:p w:rsidR="00F40194" w:rsidRPr="00633410" w:rsidRDefault="00F40194" w:rsidP="00F40194">
      <w:pPr>
        <w:autoSpaceDE w:val="0"/>
        <w:autoSpaceDN w:val="0"/>
        <w:adjustRightInd w:val="0"/>
        <w:rPr>
          <w:rFonts w:ascii="Verdana" w:hAnsi="Verdana" w:cs="MyriadPro-Regular"/>
          <w:color w:val="FF0000"/>
        </w:rPr>
      </w:pPr>
      <w:proofErr w:type="gramStart"/>
      <w:r w:rsidRPr="00633410">
        <w:rPr>
          <w:rFonts w:ascii="Verdana" w:hAnsi="Verdana" w:cs="MyriadPro-Regular"/>
          <w:color w:val="000000"/>
        </w:rPr>
        <w:t>own</w:t>
      </w:r>
      <w:proofErr w:type="gramEnd"/>
      <w:r w:rsidRPr="00633410">
        <w:rPr>
          <w:rFonts w:ascii="Verdana" w:hAnsi="Verdana" w:cs="MyriadPro-Regular"/>
          <w:color w:val="000000"/>
        </w:rPr>
        <w:t xml:space="preserve"> initiation. </w:t>
      </w:r>
      <w:r w:rsidRPr="00633410">
        <w:rPr>
          <w:rFonts w:ascii="Verdana" w:hAnsi="Verdana" w:cs="MyriadPro-Regular"/>
          <w:color w:val="FF0000"/>
        </w:rPr>
        <w:t>The committee will also work together to provide for the</w:t>
      </w:r>
    </w:p>
    <w:p w:rsidR="00F40194" w:rsidRPr="00633410" w:rsidRDefault="00F40194" w:rsidP="00F40194">
      <w:pPr>
        <w:autoSpaceDE w:val="0"/>
        <w:autoSpaceDN w:val="0"/>
        <w:adjustRightInd w:val="0"/>
        <w:rPr>
          <w:rFonts w:ascii="Verdana" w:hAnsi="Verdana" w:cs="MyriadPro-Regular"/>
          <w:color w:val="FF0000"/>
        </w:rPr>
      </w:pPr>
      <w:proofErr w:type="gramStart"/>
      <w:r w:rsidRPr="00633410">
        <w:rPr>
          <w:rFonts w:ascii="Verdana" w:hAnsi="Verdana" w:cs="MyriadPro-Regular"/>
          <w:color w:val="FF0000"/>
        </w:rPr>
        <w:t>on-going</w:t>
      </w:r>
      <w:proofErr w:type="gramEnd"/>
      <w:r w:rsidRPr="00633410">
        <w:rPr>
          <w:rFonts w:ascii="Verdana" w:hAnsi="Verdana" w:cs="MyriadPro-Regular"/>
          <w:color w:val="FF0000"/>
        </w:rPr>
        <w:t xml:space="preserve"> training and education of Judges and Judge Candidates.</w:t>
      </w:r>
    </w:p>
    <w:p w:rsidR="00F40194" w:rsidRPr="00633410" w:rsidRDefault="00F40194" w:rsidP="00F40194">
      <w:pPr>
        <w:autoSpaceDE w:val="0"/>
        <w:autoSpaceDN w:val="0"/>
        <w:adjustRightInd w:val="0"/>
        <w:rPr>
          <w:rFonts w:ascii="Verdana" w:hAnsi="Verdana" w:cs="MyriadPro-Regular"/>
          <w:color w:val="000000"/>
        </w:rPr>
      </w:pPr>
      <w:r w:rsidRPr="00633410">
        <w:rPr>
          <w:rFonts w:ascii="Verdana" w:hAnsi="Verdana" w:cs="MyriadPro-Regular"/>
          <w:color w:val="000000"/>
        </w:rPr>
        <w:t>Carole Hicks noted that the tasks required are too many for only the Convener and Administrator to effectively carry out. By extending the size of the Executive Committee there will be more consistent and extensive support for all Judges.</w:t>
      </w:r>
    </w:p>
    <w:p w:rsidR="00F40194" w:rsidRPr="00633410" w:rsidRDefault="002941ED" w:rsidP="00F40194">
      <w:pPr>
        <w:autoSpaceDE w:val="0"/>
        <w:autoSpaceDN w:val="0"/>
        <w:adjustRightInd w:val="0"/>
        <w:rPr>
          <w:rFonts w:ascii="Verdana" w:hAnsi="Verdana" w:cs="MyriadPro-Regular"/>
          <w:b/>
          <w:color w:val="000000"/>
        </w:rPr>
      </w:pPr>
      <w:r>
        <w:rPr>
          <w:rFonts w:ascii="Verdana" w:hAnsi="Verdana" w:cs="MyriadPro-Regular"/>
          <w:b/>
          <w:i/>
          <w:color w:val="000000"/>
        </w:rPr>
        <w:t xml:space="preserve">Moved Carole Hicks/Richard </w:t>
      </w:r>
      <w:proofErr w:type="spellStart"/>
      <w:r>
        <w:rPr>
          <w:rFonts w:ascii="Verdana" w:hAnsi="Verdana" w:cs="MyriadPro-Regular"/>
          <w:b/>
          <w:i/>
          <w:color w:val="000000"/>
        </w:rPr>
        <w:t>Sch</w:t>
      </w:r>
      <w:r w:rsidR="006F50F8" w:rsidRPr="00B82A20">
        <w:rPr>
          <w:rFonts w:ascii="Verdana" w:hAnsi="Verdana" w:cs="MyriadPro-Regular"/>
          <w:b/>
          <w:i/>
          <w:color w:val="000000"/>
        </w:rPr>
        <w:t>e</w:t>
      </w:r>
      <w:r>
        <w:rPr>
          <w:rFonts w:ascii="Verdana" w:hAnsi="Verdana" w:cs="MyriadPro-Regular"/>
          <w:b/>
          <w:i/>
          <w:color w:val="000000"/>
        </w:rPr>
        <w:t>i</w:t>
      </w:r>
      <w:r w:rsidR="006F50F8" w:rsidRPr="00B82A20">
        <w:rPr>
          <w:rFonts w:ascii="Verdana" w:hAnsi="Verdana" w:cs="MyriadPro-Regular"/>
          <w:b/>
          <w:i/>
          <w:color w:val="000000"/>
        </w:rPr>
        <w:t>b</w:t>
      </w:r>
      <w:proofErr w:type="spellEnd"/>
      <w:r w:rsidR="00F40194" w:rsidRPr="00633410">
        <w:rPr>
          <w:rFonts w:ascii="Verdana" w:hAnsi="Verdana" w:cs="MyriadPro-Regular"/>
          <w:color w:val="000000"/>
        </w:rPr>
        <w:tab/>
      </w:r>
      <w:r w:rsidR="00F40194" w:rsidRPr="00633410">
        <w:rPr>
          <w:rFonts w:ascii="Verdana" w:hAnsi="Verdana" w:cs="MyriadPro-Regular"/>
          <w:color w:val="000000"/>
        </w:rPr>
        <w:tab/>
      </w:r>
      <w:r w:rsidR="00F40194" w:rsidRPr="00633410">
        <w:rPr>
          <w:rFonts w:ascii="Verdana" w:hAnsi="Verdana" w:cs="MyriadPro-Regular"/>
          <w:color w:val="000000"/>
        </w:rPr>
        <w:tab/>
      </w:r>
      <w:r w:rsidR="00F40194" w:rsidRPr="00633410">
        <w:rPr>
          <w:rFonts w:ascii="Verdana" w:hAnsi="Verdana" w:cs="MyriadPro-Regular"/>
          <w:color w:val="000000"/>
        </w:rPr>
        <w:tab/>
      </w:r>
      <w:r w:rsidR="00F40194" w:rsidRPr="00633410">
        <w:rPr>
          <w:rFonts w:ascii="Verdana" w:hAnsi="Verdana" w:cs="MyriadPro-Regular"/>
          <w:color w:val="000000"/>
        </w:rPr>
        <w:tab/>
      </w:r>
      <w:r w:rsidR="00F40194" w:rsidRPr="00633410">
        <w:rPr>
          <w:rFonts w:ascii="Verdana" w:hAnsi="Verdana" w:cs="MyriadPro-Regular"/>
          <w:b/>
          <w:color w:val="000000"/>
        </w:rPr>
        <w:t>Carried</w:t>
      </w:r>
    </w:p>
    <w:p w:rsidR="00F40194" w:rsidRPr="00633410" w:rsidRDefault="00F40194" w:rsidP="006F50F8">
      <w:pPr>
        <w:pStyle w:val="ListParagraph"/>
        <w:numPr>
          <w:ilvl w:val="1"/>
          <w:numId w:val="1"/>
        </w:numPr>
        <w:autoSpaceDE w:val="0"/>
        <w:autoSpaceDN w:val="0"/>
        <w:adjustRightInd w:val="0"/>
        <w:rPr>
          <w:rFonts w:ascii="Verdana" w:hAnsi="Verdana" w:cs="MyriadPro-Regular"/>
          <w:b/>
          <w:color w:val="000000"/>
        </w:rPr>
      </w:pPr>
      <w:r w:rsidRPr="00633410">
        <w:rPr>
          <w:rFonts w:ascii="Verdana" w:hAnsi="Verdana" w:cs="MyriadPro-Regular"/>
          <w:b/>
          <w:color w:val="000000"/>
        </w:rPr>
        <w:t xml:space="preserve">Match Fixing </w:t>
      </w:r>
    </w:p>
    <w:p w:rsidR="006F50F8" w:rsidRPr="00633410" w:rsidRDefault="00B82A20" w:rsidP="006F50F8">
      <w:pPr>
        <w:autoSpaceDE w:val="0"/>
        <w:autoSpaceDN w:val="0"/>
        <w:adjustRightInd w:val="0"/>
        <w:rPr>
          <w:rFonts w:ascii="Verdana" w:hAnsi="Verdana" w:cs="MyriadPro-Regular"/>
          <w:color w:val="000000"/>
        </w:rPr>
      </w:pPr>
      <w:r w:rsidRPr="00B82A20">
        <w:rPr>
          <w:rFonts w:ascii="Verdana" w:hAnsi="Verdana" w:cs="MyriadPro-Regular"/>
          <w:b/>
          <w:i/>
          <w:color w:val="000000"/>
        </w:rPr>
        <w:t xml:space="preserve">Moved </w:t>
      </w:r>
      <w:r w:rsidR="006F50F8" w:rsidRPr="00B82A20">
        <w:rPr>
          <w:rFonts w:ascii="Verdana" w:hAnsi="Verdana" w:cs="MyriadPro-Regular"/>
          <w:b/>
          <w:i/>
          <w:color w:val="000000"/>
        </w:rPr>
        <w:t>Carole Hicks/Peter Russell</w:t>
      </w:r>
      <w:r w:rsidRPr="00B82A20">
        <w:rPr>
          <w:rFonts w:ascii="Verdana" w:hAnsi="Verdana" w:cs="MyriadPro-Regular"/>
          <w:b/>
          <w:i/>
          <w:color w:val="000000"/>
        </w:rPr>
        <w:t>:</w:t>
      </w:r>
      <w:r w:rsidR="006F50F8" w:rsidRPr="00633410">
        <w:rPr>
          <w:rFonts w:ascii="Verdana" w:hAnsi="Verdana" w:cs="MyriadPro-Regular"/>
          <w:color w:val="000000"/>
        </w:rPr>
        <w:t xml:space="preserve"> </w:t>
      </w:r>
      <w:r w:rsidR="006F50F8" w:rsidRPr="00B82A20">
        <w:rPr>
          <w:rFonts w:ascii="Verdana" w:hAnsi="Verdana" w:cs="MyriadPro-Regular"/>
          <w:i/>
          <w:color w:val="000000"/>
        </w:rPr>
        <w:t>That a new section be added:</w:t>
      </w:r>
    </w:p>
    <w:p w:rsidR="006F50F8" w:rsidRPr="00633410" w:rsidRDefault="006F50F8" w:rsidP="006F50F8">
      <w:pPr>
        <w:autoSpaceDE w:val="0"/>
        <w:autoSpaceDN w:val="0"/>
        <w:adjustRightInd w:val="0"/>
        <w:rPr>
          <w:rFonts w:ascii="Verdana" w:hAnsi="Verdana" w:cs="MyriadPro-Regular"/>
          <w:i/>
          <w:color w:val="FF0000"/>
        </w:rPr>
      </w:pPr>
      <w:r w:rsidRPr="00633410">
        <w:rPr>
          <w:rFonts w:ascii="Verdana" w:hAnsi="Verdana" w:cs="MyriadPro-Regular"/>
          <w:color w:val="FF0000"/>
        </w:rPr>
        <w:t xml:space="preserve">18.1 </w:t>
      </w:r>
      <w:r w:rsidRPr="00633410">
        <w:rPr>
          <w:rFonts w:ascii="Verdana" w:hAnsi="Verdana" w:cs="MyriadPro-Regular"/>
          <w:i/>
          <w:color w:val="FF0000"/>
        </w:rPr>
        <w:t>Any and all allegations of match-fixing or attempted match-fixing of archery</w:t>
      </w:r>
      <w:r w:rsidR="00633410">
        <w:rPr>
          <w:rFonts w:ascii="Verdana" w:hAnsi="Verdana" w:cs="MyriadPro-Regular"/>
          <w:i/>
          <w:color w:val="FF0000"/>
        </w:rPr>
        <w:t xml:space="preserve"> </w:t>
      </w:r>
      <w:r w:rsidRPr="00633410">
        <w:rPr>
          <w:rFonts w:ascii="Verdana" w:hAnsi="Verdana" w:cs="MyriadPro-Regular"/>
          <w:i/>
          <w:color w:val="FF0000"/>
        </w:rPr>
        <w:t>tournaments or trials by anyone in New Zealand and/or Archery New Zealand members</w:t>
      </w:r>
      <w:r w:rsidR="00633410">
        <w:rPr>
          <w:rFonts w:ascii="Verdana" w:hAnsi="Verdana" w:cs="MyriadPro-Regular"/>
          <w:i/>
          <w:color w:val="FF0000"/>
        </w:rPr>
        <w:t xml:space="preserve"> </w:t>
      </w:r>
      <w:r w:rsidRPr="00633410">
        <w:rPr>
          <w:rFonts w:ascii="Verdana" w:hAnsi="Verdana" w:cs="MyriadPro-Regular"/>
          <w:i/>
          <w:color w:val="FF0000"/>
        </w:rPr>
        <w:t xml:space="preserve">overseas, will be referred to the appropriate </w:t>
      </w:r>
      <w:proofErr w:type="spellStart"/>
      <w:r w:rsidRPr="00633410">
        <w:rPr>
          <w:rFonts w:ascii="Verdana" w:hAnsi="Verdana" w:cs="MyriadPro-Regular"/>
          <w:i/>
          <w:color w:val="FF0000"/>
        </w:rPr>
        <w:t>ArcheryNZ</w:t>
      </w:r>
      <w:proofErr w:type="spellEnd"/>
      <w:r w:rsidRPr="00633410">
        <w:rPr>
          <w:rFonts w:ascii="Verdana" w:hAnsi="Verdana" w:cs="MyriadPro-Regular"/>
          <w:i/>
          <w:color w:val="FF0000"/>
        </w:rPr>
        <w:t xml:space="preserve"> committee, New Zealand Police or</w:t>
      </w:r>
      <w:r w:rsidR="00633410">
        <w:rPr>
          <w:rFonts w:ascii="Verdana" w:hAnsi="Verdana" w:cs="MyriadPro-Regular"/>
          <w:i/>
          <w:color w:val="FF0000"/>
        </w:rPr>
        <w:t xml:space="preserve"> </w:t>
      </w:r>
      <w:r w:rsidRPr="00633410">
        <w:rPr>
          <w:rFonts w:ascii="Verdana" w:hAnsi="Verdana" w:cs="MyriadPro-Regular"/>
          <w:i/>
          <w:color w:val="FF0000"/>
        </w:rPr>
        <w:t>other appropriate authority.</w:t>
      </w:r>
    </w:p>
    <w:p w:rsidR="006F50F8" w:rsidRPr="00633410" w:rsidRDefault="006F50F8" w:rsidP="006F50F8">
      <w:pPr>
        <w:autoSpaceDE w:val="0"/>
        <w:autoSpaceDN w:val="0"/>
        <w:adjustRightInd w:val="0"/>
        <w:rPr>
          <w:rFonts w:ascii="Verdana" w:hAnsi="Verdana" w:cs="MyriadPro-Regular"/>
          <w:i/>
          <w:color w:val="FF0000"/>
        </w:rPr>
      </w:pPr>
      <w:r w:rsidRPr="00633410">
        <w:rPr>
          <w:rFonts w:ascii="Verdana" w:hAnsi="Verdana" w:cs="MyriadPro-Regular"/>
          <w:i/>
          <w:color w:val="FF0000"/>
        </w:rPr>
        <w:t>18.2 Match-fixing includes but is not limited to such activities as:</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MyriadPro-Regular"/>
          <w:i/>
          <w:color w:val="FF0000"/>
        </w:rPr>
        <w:t>deliberately shooting low scoring arrows or misses to seek a score to obtain</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MyriadPro-Regular"/>
          <w:i/>
          <w:color w:val="FF0000"/>
        </w:rPr>
        <w:t>a better competition draw;</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t xml:space="preserve"> </w:t>
      </w:r>
      <w:r w:rsidRPr="00633410">
        <w:rPr>
          <w:rFonts w:ascii="Verdana" w:hAnsi="Verdana" w:cs="MyriadPro-Regular"/>
          <w:i/>
          <w:color w:val="FF0000"/>
        </w:rPr>
        <w:t>deliberately submitting score sheets that are incorrect;</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t xml:space="preserve"> </w:t>
      </w:r>
      <w:r w:rsidRPr="00633410">
        <w:rPr>
          <w:rFonts w:ascii="Verdana" w:hAnsi="Verdana" w:cs="MyriadPro-Regular"/>
          <w:i/>
          <w:color w:val="FF0000"/>
        </w:rPr>
        <w:t>attempting to persuade judges to call arrow scores higher/lower than accurate</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lastRenderedPageBreak/>
        <w:t xml:space="preserve"> </w:t>
      </w:r>
      <w:r w:rsidRPr="00633410">
        <w:rPr>
          <w:rFonts w:ascii="Verdana" w:hAnsi="Verdana" w:cs="MyriadPro-Regular"/>
          <w:i/>
          <w:color w:val="FF0000"/>
        </w:rPr>
        <w:t>attempting to persuade any official to apply rules incorrectly;</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t xml:space="preserve"> </w:t>
      </w:r>
      <w:r w:rsidRPr="00633410">
        <w:rPr>
          <w:rFonts w:ascii="Verdana" w:hAnsi="Verdana" w:cs="MyriadPro-Regular"/>
          <w:i/>
          <w:color w:val="FF0000"/>
        </w:rPr>
        <w:t xml:space="preserve">any official deliberately </w:t>
      </w:r>
      <w:proofErr w:type="spellStart"/>
      <w:r w:rsidRPr="00633410">
        <w:rPr>
          <w:rFonts w:ascii="Verdana" w:hAnsi="Verdana" w:cs="MyriadPro-Regular"/>
          <w:i/>
          <w:color w:val="FF0000"/>
        </w:rPr>
        <w:t>mis</w:t>
      </w:r>
      <w:proofErr w:type="spellEnd"/>
      <w:r w:rsidRPr="00633410">
        <w:rPr>
          <w:rFonts w:ascii="Verdana" w:hAnsi="Verdana" w:cs="MyriadPro-Regular"/>
          <w:i/>
          <w:color w:val="FF0000"/>
        </w:rPr>
        <w:t>-applying the rules</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t xml:space="preserve"> </w:t>
      </w:r>
      <w:r w:rsidRPr="00633410">
        <w:rPr>
          <w:rFonts w:ascii="Verdana" w:hAnsi="Verdana" w:cs="MyriadPro-Regular"/>
          <w:i/>
          <w:color w:val="FF0000"/>
        </w:rPr>
        <w:t>interfering with the equipment of other athletes</w:t>
      </w:r>
    </w:p>
    <w:p w:rsidR="006F50F8" w:rsidRPr="00633410" w:rsidRDefault="006F50F8" w:rsidP="006F50F8">
      <w:pPr>
        <w:pStyle w:val="ListParagraph"/>
        <w:numPr>
          <w:ilvl w:val="0"/>
          <w:numId w:val="3"/>
        </w:numPr>
        <w:autoSpaceDE w:val="0"/>
        <w:autoSpaceDN w:val="0"/>
        <w:adjustRightInd w:val="0"/>
        <w:rPr>
          <w:rFonts w:ascii="Verdana" w:hAnsi="Verdana" w:cs="MyriadPro-Regular"/>
          <w:i/>
          <w:color w:val="FF0000"/>
        </w:rPr>
      </w:pPr>
      <w:r w:rsidRPr="00633410">
        <w:rPr>
          <w:rFonts w:ascii="Verdana" w:hAnsi="Verdana" w:cs="Wingdings-Regular"/>
          <w:i/>
          <w:color w:val="FF0000"/>
        </w:rPr>
        <w:t xml:space="preserve"> </w:t>
      </w:r>
      <w:proofErr w:type="gramStart"/>
      <w:r w:rsidRPr="00633410">
        <w:rPr>
          <w:rFonts w:ascii="Verdana" w:hAnsi="Verdana" w:cs="MyriadPro-Regular"/>
          <w:i/>
          <w:color w:val="FF0000"/>
        </w:rPr>
        <w:t>attempting</w:t>
      </w:r>
      <w:proofErr w:type="gramEnd"/>
      <w:r w:rsidRPr="00633410">
        <w:rPr>
          <w:rFonts w:ascii="Verdana" w:hAnsi="Verdana" w:cs="MyriadPro-Regular"/>
          <w:i/>
          <w:color w:val="FF0000"/>
        </w:rPr>
        <w:t xml:space="preserve"> to persuade other athletes to participate in similar activities.</w:t>
      </w:r>
    </w:p>
    <w:p w:rsidR="006F50F8" w:rsidRPr="00B82A20" w:rsidRDefault="006F50F8" w:rsidP="00633410">
      <w:pPr>
        <w:autoSpaceDE w:val="0"/>
        <w:autoSpaceDN w:val="0"/>
        <w:adjustRightInd w:val="0"/>
        <w:jc w:val="right"/>
        <w:rPr>
          <w:rFonts w:ascii="Verdana" w:hAnsi="Verdana" w:cs="MyriadPro-Regular"/>
          <w:b/>
        </w:rPr>
      </w:pPr>
      <w:r w:rsidRPr="00633410">
        <w:rPr>
          <w:rFonts w:ascii="Verdana" w:hAnsi="Verdana" w:cs="MyriadPro-Regular"/>
          <w:i/>
          <w:color w:val="FF0000"/>
        </w:rPr>
        <w:t>18.3 If a case of match-fixing is proved, in addition to any Archery NZ imposed penalty, the</w:t>
      </w:r>
      <w:r w:rsidR="00633410">
        <w:rPr>
          <w:rFonts w:ascii="Verdana" w:hAnsi="Verdana" w:cs="MyriadPro-Regular"/>
          <w:i/>
          <w:color w:val="FF0000"/>
        </w:rPr>
        <w:t xml:space="preserve"> </w:t>
      </w:r>
      <w:r w:rsidRPr="00633410">
        <w:rPr>
          <w:rFonts w:ascii="Verdana" w:hAnsi="Verdana" w:cs="MyriadPro-Regular"/>
          <w:i/>
          <w:color w:val="FF0000"/>
        </w:rPr>
        <w:t>person(s) will be reported to appropriate authorities</w:t>
      </w:r>
      <w:r w:rsidRPr="00633410">
        <w:rPr>
          <w:rFonts w:ascii="Verdana" w:hAnsi="Verdana" w:cs="MyriadPro-Regular"/>
          <w:color w:val="FF0000"/>
        </w:rPr>
        <w:t xml:space="preserve"> </w:t>
      </w:r>
      <w:r w:rsidRPr="00633410">
        <w:rPr>
          <w:rFonts w:ascii="Verdana" w:hAnsi="Verdana" w:cs="MyriadPro-Regular"/>
          <w:i/>
          <w:color w:val="FF0000"/>
        </w:rPr>
        <w:t>as required by New Zealand</w:t>
      </w:r>
      <w:r w:rsidR="00633410">
        <w:rPr>
          <w:rFonts w:ascii="Verdana" w:hAnsi="Verdana" w:cs="MyriadPro-Regular"/>
          <w:i/>
          <w:color w:val="FF0000"/>
        </w:rPr>
        <w:t xml:space="preserve"> </w:t>
      </w:r>
      <w:r w:rsidRPr="00633410">
        <w:rPr>
          <w:rFonts w:ascii="Verdana" w:hAnsi="Verdana" w:cs="MyriadPro-Regular"/>
          <w:i/>
          <w:color w:val="FF0000"/>
        </w:rPr>
        <w:t>legislation and International sporting organisations.</w:t>
      </w:r>
      <w:r w:rsidRPr="00633410">
        <w:rPr>
          <w:rFonts w:ascii="Verdana" w:hAnsi="Verdana" w:cs="MyriadPro-Regular"/>
          <w:i/>
          <w:color w:val="FF0000"/>
        </w:rPr>
        <w:tab/>
      </w:r>
      <w:r w:rsidRPr="00633410">
        <w:rPr>
          <w:rFonts w:ascii="Verdana" w:hAnsi="Verdana" w:cs="MyriadPro-Regular"/>
          <w:i/>
          <w:color w:val="FF0000"/>
        </w:rPr>
        <w:tab/>
      </w:r>
      <w:r w:rsidRPr="00633410">
        <w:rPr>
          <w:rFonts w:ascii="Verdana" w:hAnsi="Verdana" w:cs="MyriadPro-Regular"/>
          <w:i/>
          <w:color w:val="FF0000"/>
        </w:rPr>
        <w:tab/>
      </w:r>
      <w:r w:rsidRPr="00633410">
        <w:rPr>
          <w:rFonts w:ascii="Verdana" w:hAnsi="Verdana" w:cs="MyriadPro-Regular"/>
          <w:i/>
          <w:color w:val="FF0000"/>
        </w:rPr>
        <w:tab/>
      </w:r>
      <w:r w:rsidRPr="00633410">
        <w:rPr>
          <w:rFonts w:ascii="Verdana" w:hAnsi="Verdana" w:cs="MyriadPro-Regular"/>
          <w:i/>
          <w:color w:val="FF0000"/>
        </w:rPr>
        <w:tab/>
      </w:r>
      <w:r w:rsidRPr="00B82A20">
        <w:rPr>
          <w:rFonts w:ascii="Verdana" w:hAnsi="Verdana" w:cs="MyriadPro-Regular"/>
          <w:b/>
        </w:rPr>
        <w:t>Carried</w:t>
      </w:r>
    </w:p>
    <w:p w:rsidR="006F50F8" w:rsidRPr="00633410" w:rsidRDefault="006F50F8" w:rsidP="006F50F8">
      <w:pPr>
        <w:pStyle w:val="ListParagraph"/>
        <w:numPr>
          <w:ilvl w:val="1"/>
          <w:numId w:val="1"/>
        </w:numPr>
        <w:autoSpaceDE w:val="0"/>
        <w:autoSpaceDN w:val="0"/>
        <w:adjustRightInd w:val="0"/>
        <w:ind w:left="709" w:hanging="709"/>
        <w:rPr>
          <w:rFonts w:ascii="Verdana" w:hAnsi="Verdana" w:cs="MyriadPro-Regular"/>
          <w:b/>
          <w:color w:val="000000"/>
        </w:rPr>
      </w:pPr>
      <w:r w:rsidRPr="00633410">
        <w:rPr>
          <w:rFonts w:ascii="Verdana" w:hAnsi="Verdana" w:cs="MyriadPro-Regular"/>
          <w:b/>
          <w:color w:val="000000"/>
        </w:rPr>
        <w:t>Tournament Regulations</w:t>
      </w:r>
    </w:p>
    <w:p w:rsidR="006F50F8" w:rsidRPr="00633410" w:rsidRDefault="006F50F8" w:rsidP="006F50F8">
      <w:pPr>
        <w:pStyle w:val="ListParagraph"/>
        <w:autoSpaceDE w:val="0"/>
        <w:autoSpaceDN w:val="0"/>
        <w:adjustRightInd w:val="0"/>
        <w:ind w:left="0"/>
        <w:rPr>
          <w:rFonts w:ascii="Verdana" w:hAnsi="Verdana" w:cs="MyriadPro-Regular"/>
          <w:color w:val="000000"/>
        </w:rPr>
      </w:pPr>
      <w:r w:rsidRPr="00633410">
        <w:rPr>
          <w:rFonts w:ascii="Verdana" w:hAnsi="Verdana" w:cs="MyriadPro-Regular"/>
          <w:color w:val="000000"/>
        </w:rPr>
        <w:t>That section 2.5.8 be amended to read as follows:</w:t>
      </w:r>
    </w:p>
    <w:p w:rsidR="006F50F8" w:rsidRPr="00633410" w:rsidRDefault="006F50F8" w:rsidP="006F50F8">
      <w:pPr>
        <w:autoSpaceDE w:val="0"/>
        <w:autoSpaceDN w:val="0"/>
        <w:adjustRightInd w:val="0"/>
        <w:rPr>
          <w:rFonts w:ascii="Verdana" w:hAnsi="Verdana" w:cs="MyriadPro-Regular"/>
          <w:i/>
          <w:color w:val="000000"/>
        </w:rPr>
      </w:pPr>
      <w:r w:rsidRPr="00633410">
        <w:rPr>
          <w:rFonts w:ascii="Verdana" w:hAnsi="Verdana" w:cs="MyriadPro-Regular"/>
          <w:i/>
          <w:color w:val="000000"/>
        </w:rPr>
        <w:t>2.5.8.1 Women’s Champion of Champions/Men’s Champion of Champions</w:t>
      </w:r>
    </w:p>
    <w:p w:rsidR="006F50F8" w:rsidRPr="00633410" w:rsidRDefault="006F50F8" w:rsidP="006F50F8">
      <w:pPr>
        <w:autoSpaceDE w:val="0"/>
        <w:autoSpaceDN w:val="0"/>
        <w:adjustRightInd w:val="0"/>
        <w:rPr>
          <w:rFonts w:ascii="Verdana" w:hAnsi="Verdana" w:cs="MyriadPro-Regular"/>
          <w:i/>
          <w:color w:val="000000"/>
        </w:rPr>
      </w:pPr>
      <w:r w:rsidRPr="00633410">
        <w:rPr>
          <w:rFonts w:ascii="Verdana" w:hAnsi="Verdana" w:cs="MyriadPro-Regular"/>
          <w:i/>
          <w:color w:val="000000"/>
        </w:rPr>
        <w:t xml:space="preserve">These trophies will be awarded to the woman and man who accumulate most points through competing in all the target, clout, </w:t>
      </w:r>
      <w:r w:rsidRPr="00633410">
        <w:rPr>
          <w:rFonts w:ascii="Verdana" w:hAnsi="Verdana" w:cs="MyriadPro-Regular"/>
          <w:i/>
          <w:color w:val="FF0000"/>
        </w:rPr>
        <w:t xml:space="preserve">and </w:t>
      </w:r>
      <w:r w:rsidRPr="00633410">
        <w:rPr>
          <w:rFonts w:ascii="Verdana" w:hAnsi="Verdana" w:cs="MyriadPro-Regular"/>
          <w:i/>
          <w:color w:val="000000"/>
        </w:rPr>
        <w:t>field championships, for both recurve and compound divisions.</w:t>
      </w:r>
    </w:p>
    <w:p w:rsidR="006F50F8" w:rsidRPr="00633410" w:rsidRDefault="006F50F8" w:rsidP="006F50F8">
      <w:pPr>
        <w:autoSpaceDE w:val="0"/>
        <w:autoSpaceDN w:val="0"/>
        <w:adjustRightInd w:val="0"/>
        <w:rPr>
          <w:rFonts w:ascii="Verdana" w:hAnsi="Verdana" w:cs="MyriadPro-Regular"/>
          <w:i/>
          <w:color w:val="FF0000"/>
        </w:rPr>
      </w:pPr>
      <w:r w:rsidRPr="00633410">
        <w:rPr>
          <w:rFonts w:ascii="Verdana" w:hAnsi="Verdana" w:cs="MyriadPro-Regular"/>
          <w:i/>
          <w:color w:val="FF0000"/>
        </w:rPr>
        <w:t>These rules apply to all divisions for which there are eligible New Zealand competitors.</w:t>
      </w:r>
    </w:p>
    <w:p w:rsidR="006F50F8" w:rsidRPr="00633410" w:rsidRDefault="006F50F8" w:rsidP="006F50F8">
      <w:pPr>
        <w:autoSpaceDE w:val="0"/>
        <w:autoSpaceDN w:val="0"/>
        <w:adjustRightInd w:val="0"/>
        <w:rPr>
          <w:rFonts w:ascii="Verdana" w:hAnsi="Verdana" w:cs="MyriadPro-Regular"/>
        </w:rPr>
      </w:pPr>
      <w:r w:rsidRPr="00633410">
        <w:rPr>
          <w:rFonts w:ascii="Verdana" w:hAnsi="Verdana" w:cs="MyriadPro-Regular"/>
        </w:rPr>
        <w:t>Carole Hicks explained the amendment simply removed the match play event for the Champion of Champion calculations.</w:t>
      </w:r>
    </w:p>
    <w:p w:rsidR="00A60C01" w:rsidRPr="00633410" w:rsidRDefault="00A60C01" w:rsidP="006F50F8">
      <w:pPr>
        <w:autoSpaceDE w:val="0"/>
        <w:autoSpaceDN w:val="0"/>
        <w:adjustRightInd w:val="0"/>
        <w:rPr>
          <w:rFonts w:ascii="Verdana" w:hAnsi="Verdana" w:cs="MyriadPro-Regular"/>
          <w:b/>
          <w:color w:val="FF0000"/>
        </w:rPr>
      </w:pPr>
      <w:r w:rsidRPr="00B82A20">
        <w:rPr>
          <w:rFonts w:ascii="Verdana" w:hAnsi="Verdana" w:cs="MyriadPro-Regular"/>
          <w:b/>
          <w:i/>
        </w:rPr>
        <w:t>Moved Karen Moffatt McLeod/Peter Russell</w:t>
      </w:r>
      <w:r w:rsidRPr="00633410">
        <w:rPr>
          <w:rFonts w:ascii="Verdana" w:hAnsi="Verdana" w:cs="MyriadPro-Regular"/>
        </w:rPr>
        <w:t xml:space="preserve"> </w:t>
      </w:r>
      <w:r w:rsidRPr="00633410">
        <w:rPr>
          <w:rFonts w:ascii="Verdana" w:hAnsi="Verdana" w:cs="MyriadPro-Regular"/>
        </w:rPr>
        <w:tab/>
      </w:r>
      <w:r w:rsidRPr="00633410">
        <w:rPr>
          <w:rFonts w:ascii="Verdana" w:hAnsi="Verdana" w:cs="MyriadPro-Regular"/>
          <w:color w:val="FF0000"/>
        </w:rPr>
        <w:tab/>
      </w:r>
      <w:r w:rsidRPr="00633410">
        <w:rPr>
          <w:rFonts w:ascii="Verdana" w:hAnsi="Verdana" w:cs="MyriadPro-Regular"/>
          <w:color w:val="FF0000"/>
        </w:rPr>
        <w:tab/>
      </w:r>
      <w:r w:rsidRPr="00633410">
        <w:rPr>
          <w:rFonts w:ascii="Verdana" w:hAnsi="Verdana" w:cs="MyriadPro-Regular"/>
          <w:color w:val="FF0000"/>
        </w:rPr>
        <w:tab/>
      </w:r>
      <w:r w:rsidRPr="00633410">
        <w:rPr>
          <w:rFonts w:ascii="Verdana" w:hAnsi="Verdana" w:cs="MyriadPro-Regular"/>
          <w:b/>
        </w:rPr>
        <w:t>Carried</w:t>
      </w:r>
    </w:p>
    <w:p w:rsidR="00A60C01" w:rsidRDefault="00A60C01" w:rsidP="00A60C01">
      <w:pPr>
        <w:pStyle w:val="ListParagraph"/>
        <w:numPr>
          <w:ilvl w:val="1"/>
          <w:numId w:val="1"/>
        </w:numPr>
        <w:autoSpaceDE w:val="0"/>
        <w:autoSpaceDN w:val="0"/>
        <w:adjustRightInd w:val="0"/>
        <w:rPr>
          <w:rFonts w:ascii="Verdana" w:hAnsi="Verdana" w:cs="MyriadPro-Regular"/>
        </w:rPr>
      </w:pPr>
      <w:r w:rsidRPr="00633410">
        <w:rPr>
          <w:rFonts w:ascii="Verdana" w:hAnsi="Verdana" w:cs="MyriadPro-Regular"/>
        </w:rPr>
        <w:t>A motion from a club relating RMTs and the ability to win awards which was received after the due date and thus would depend on AGM acceptance had not been circulated. The whole issue was referred back to the Board for further discussion and presentation to the AGM 2017.</w:t>
      </w:r>
    </w:p>
    <w:p w:rsidR="00633410" w:rsidRPr="00633410" w:rsidRDefault="00633410" w:rsidP="00633410">
      <w:pPr>
        <w:pStyle w:val="ListParagraph"/>
        <w:autoSpaceDE w:val="0"/>
        <w:autoSpaceDN w:val="0"/>
        <w:adjustRightInd w:val="0"/>
        <w:rPr>
          <w:rFonts w:ascii="Verdana" w:hAnsi="Verdana" w:cs="MyriadPro-Regular"/>
        </w:rPr>
      </w:pPr>
    </w:p>
    <w:p w:rsidR="00A60C01" w:rsidRPr="00633410" w:rsidRDefault="00A60C01" w:rsidP="00A60C01">
      <w:pPr>
        <w:pStyle w:val="ListParagraph"/>
        <w:numPr>
          <w:ilvl w:val="0"/>
          <w:numId w:val="1"/>
        </w:numPr>
        <w:autoSpaceDE w:val="0"/>
        <w:autoSpaceDN w:val="0"/>
        <w:adjustRightInd w:val="0"/>
        <w:rPr>
          <w:rFonts w:ascii="Verdana" w:hAnsi="Verdana" w:cs="MyriadPro-Regular"/>
          <w:b/>
        </w:rPr>
      </w:pPr>
      <w:r w:rsidRPr="00633410">
        <w:rPr>
          <w:rFonts w:ascii="Verdana" w:hAnsi="Verdana" w:cs="MyriadPro-Regular"/>
          <w:b/>
        </w:rPr>
        <w:t>Awards</w:t>
      </w:r>
    </w:p>
    <w:p w:rsidR="00A60C01" w:rsidRPr="00633410" w:rsidRDefault="00A60C01" w:rsidP="00A60C01">
      <w:pPr>
        <w:autoSpaceDE w:val="0"/>
        <w:autoSpaceDN w:val="0"/>
        <w:adjustRightInd w:val="0"/>
        <w:rPr>
          <w:rFonts w:ascii="Verdana" w:hAnsi="Verdana" w:cs="MyriadPro-Regular"/>
        </w:rPr>
      </w:pPr>
      <w:r w:rsidRPr="00633410">
        <w:rPr>
          <w:rFonts w:ascii="Verdana" w:hAnsi="Verdana" w:cs="MyriadPro-Regular"/>
        </w:rPr>
        <w:t>The President presented awards to those who represented Overseas namely:</w:t>
      </w:r>
    </w:p>
    <w:p w:rsidR="00A20961" w:rsidRPr="00376F09" w:rsidRDefault="00A20961" w:rsidP="00376F09">
      <w:pPr>
        <w:pStyle w:val="ListParagraph"/>
        <w:numPr>
          <w:ilvl w:val="0"/>
          <w:numId w:val="4"/>
        </w:numPr>
        <w:rPr>
          <w:rFonts w:ascii="Verdana" w:hAnsi="Verdana"/>
          <w:b/>
        </w:rPr>
      </w:pPr>
      <w:r w:rsidRPr="00376F09">
        <w:rPr>
          <w:rFonts w:ascii="Verdana" w:hAnsi="Verdana"/>
          <w:b/>
        </w:rPr>
        <w:t>World Championships</w:t>
      </w:r>
    </w:p>
    <w:p w:rsidR="00A20961" w:rsidRPr="00633410" w:rsidRDefault="00A20961" w:rsidP="00A20961">
      <w:pPr>
        <w:ind w:left="709"/>
        <w:rPr>
          <w:rFonts w:ascii="Verdana" w:hAnsi="Verdana"/>
        </w:rPr>
      </w:pPr>
      <w:r w:rsidRPr="00633410">
        <w:rPr>
          <w:rFonts w:ascii="Verdana" w:hAnsi="Verdana"/>
        </w:rPr>
        <w:t xml:space="preserve">Barbara Scott </w:t>
      </w:r>
      <w:r w:rsidR="00376F09">
        <w:rPr>
          <w:rFonts w:ascii="Verdana" w:hAnsi="Verdana"/>
        </w:rPr>
        <w:tab/>
      </w:r>
      <w:r w:rsidR="00376F09">
        <w:rPr>
          <w:rFonts w:ascii="Verdana" w:hAnsi="Verdana"/>
        </w:rPr>
        <w:tab/>
      </w:r>
      <w:r w:rsidRPr="00633410">
        <w:rPr>
          <w:rFonts w:ascii="Verdana" w:hAnsi="Verdana"/>
        </w:rPr>
        <w:t>Women’s compound</w:t>
      </w:r>
    </w:p>
    <w:p w:rsidR="00A20961" w:rsidRPr="00633410" w:rsidRDefault="00A20961" w:rsidP="00A20961">
      <w:pPr>
        <w:ind w:left="709"/>
        <w:rPr>
          <w:rFonts w:ascii="Verdana" w:hAnsi="Verdana"/>
        </w:rPr>
      </w:pPr>
      <w:r w:rsidRPr="00633410">
        <w:rPr>
          <w:rFonts w:ascii="Verdana" w:hAnsi="Verdana"/>
        </w:rPr>
        <w:tab/>
        <w:t xml:space="preserve">Sarah Fuller    </w:t>
      </w:r>
      <w:r w:rsidR="00376F09">
        <w:rPr>
          <w:rFonts w:ascii="Verdana" w:hAnsi="Verdana"/>
        </w:rPr>
        <w:tab/>
      </w:r>
      <w:r w:rsidR="00376F09">
        <w:rPr>
          <w:rFonts w:ascii="Verdana" w:hAnsi="Verdana"/>
        </w:rPr>
        <w:tab/>
      </w:r>
      <w:r w:rsidRPr="00633410">
        <w:rPr>
          <w:rFonts w:ascii="Verdana" w:hAnsi="Verdana"/>
        </w:rPr>
        <w:t>Women’s recurve</w:t>
      </w:r>
    </w:p>
    <w:p w:rsidR="00A20961" w:rsidRPr="00633410" w:rsidRDefault="00A20961" w:rsidP="00A20961">
      <w:pPr>
        <w:ind w:left="709"/>
        <w:rPr>
          <w:rFonts w:ascii="Verdana" w:hAnsi="Verdana"/>
        </w:rPr>
      </w:pPr>
      <w:r w:rsidRPr="00633410">
        <w:rPr>
          <w:rFonts w:ascii="Verdana" w:hAnsi="Verdana"/>
        </w:rPr>
        <w:t xml:space="preserve">Shaun Teasdale </w:t>
      </w:r>
      <w:r w:rsidR="00376F09">
        <w:rPr>
          <w:rFonts w:ascii="Verdana" w:hAnsi="Verdana"/>
        </w:rPr>
        <w:tab/>
      </w:r>
      <w:r w:rsidR="00376F09">
        <w:rPr>
          <w:rFonts w:ascii="Verdana" w:hAnsi="Verdana"/>
        </w:rPr>
        <w:tab/>
      </w:r>
      <w:r w:rsidRPr="00633410">
        <w:rPr>
          <w:rFonts w:ascii="Verdana" w:hAnsi="Verdana"/>
        </w:rPr>
        <w:t>Men’s compound</w:t>
      </w:r>
    </w:p>
    <w:p w:rsidR="00A20961" w:rsidRPr="00633410" w:rsidRDefault="00A20961" w:rsidP="00A20961">
      <w:pPr>
        <w:ind w:left="709"/>
        <w:rPr>
          <w:rFonts w:ascii="Verdana" w:hAnsi="Verdana"/>
        </w:rPr>
      </w:pPr>
      <w:r w:rsidRPr="00633410">
        <w:rPr>
          <w:rFonts w:ascii="Verdana" w:hAnsi="Verdana"/>
        </w:rPr>
        <w:t xml:space="preserve">Robert </w:t>
      </w:r>
      <w:r w:rsidR="00376F09">
        <w:rPr>
          <w:rFonts w:ascii="Verdana" w:hAnsi="Verdana"/>
        </w:rPr>
        <w:t>Peter</w:t>
      </w:r>
      <w:r w:rsidRPr="00633410">
        <w:rPr>
          <w:rFonts w:ascii="Verdana" w:hAnsi="Verdana"/>
        </w:rPr>
        <w:t xml:space="preserve">son </w:t>
      </w:r>
      <w:r w:rsidR="00376F09">
        <w:rPr>
          <w:rFonts w:ascii="Verdana" w:hAnsi="Verdana"/>
        </w:rPr>
        <w:tab/>
      </w:r>
      <w:r w:rsidR="00376F09">
        <w:rPr>
          <w:rFonts w:ascii="Verdana" w:hAnsi="Verdana"/>
        </w:rPr>
        <w:tab/>
      </w:r>
      <w:r w:rsidRPr="00633410">
        <w:rPr>
          <w:rFonts w:ascii="Verdana" w:hAnsi="Verdana"/>
        </w:rPr>
        <w:t>Men’s recurve</w:t>
      </w:r>
    </w:p>
    <w:p w:rsidR="00A20961" w:rsidRPr="00376F09" w:rsidRDefault="00A20961" w:rsidP="00376F09">
      <w:pPr>
        <w:pStyle w:val="ListParagraph"/>
        <w:numPr>
          <w:ilvl w:val="0"/>
          <w:numId w:val="4"/>
        </w:numPr>
        <w:rPr>
          <w:rFonts w:ascii="Verdana" w:hAnsi="Verdana"/>
          <w:b/>
        </w:rPr>
      </w:pPr>
      <w:r w:rsidRPr="00376F09">
        <w:rPr>
          <w:rFonts w:ascii="Verdana" w:hAnsi="Verdana"/>
          <w:b/>
        </w:rPr>
        <w:t>World Cups</w:t>
      </w:r>
    </w:p>
    <w:p w:rsidR="00A20961" w:rsidRPr="00376F09" w:rsidRDefault="00A20961" w:rsidP="00A20961">
      <w:pPr>
        <w:spacing w:after="120"/>
        <w:ind w:left="709"/>
        <w:rPr>
          <w:rFonts w:ascii="Verdana" w:hAnsi="Verdana"/>
          <w:b/>
          <w:i/>
        </w:rPr>
      </w:pPr>
      <w:r w:rsidRPr="00376F09">
        <w:rPr>
          <w:rFonts w:ascii="Verdana" w:hAnsi="Verdana"/>
          <w:b/>
          <w:i/>
        </w:rPr>
        <w:t xml:space="preserve">Shanghai </w:t>
      </w:r>
    </w:p>
    <w:p w:rsidR="00A20961" w:rsidRPr="00633410" w:rsidRDefault="00A20961" w:rsidP="00A20961">
      <w:pPr>
        <w:spacing w:after="120"/>
        <w:ind w:left="709"/>
        <w:rPr>
          <w:rFonts w:ascii="Verdana" w:hAnsi="Verdana"/>
        </w:rPr>
      </w:pPr>
      <w:r w:rsidRPr="00633410">
        <w:rPr>
          <w:rFonts w:ascii="Verdana" w:hAnsi="Verdana"/>
        </w:rPr>
        <w:t xml:space="preserve">Sarah Fuller </w:t>
      </w:r>
      <w:r w:rsidR="00376F09">
        <w:rPr>
          <w:rFonts w:ascii="Verdana" w:hAnsi="Verdana"/>
        </w:rPr>
        <w:tab/>
      </w:r>
      <w:r w:rsidR="00376F09">
        <w:rPr>
          <w:rFonts w:ascii="Verdana" w:hAnsi="Verdana"/>
        </w:rPr>
        <w:tab/>
      </w:r>
      <w:r w:rsidR="00376F09">
        <w:rPr>
          <w:rFonts w:ascii="Verdana" w:hAnsi="Verdana"/>
        </w:rPr>
        <w:tab/>
      </w:r>
      <w:r w:rsidRPr="00633410">
        <w:rPr>
          <w:rFonts w:ascii="Verdana" w:hAnsi="Verdana"/>
        </w:rPr>
        <w:t>W</w:t>
      </w:r>
      <w:r w:rsidR="00376F09">
        <w:rPr>
          <w:rFonts w:ascii="Verdana" w:hAnsi="Verdana"/>
        </w:rPr>
        <w:t xml:space="preserve">omen’s </w:t>
      </w:r>
      <w:r w:rsidRPr="00633410">
        <w:rPr>
          <w:rFonts w:ascii="Verdana" w:hAnsi="Verdana"/>
        </w:rPr>
        <w:t>R</w:t>
      </w:r>
      <w:r w:rsidR="00376F09">
        <w:rPr>
          <w:rFonts w:ascii="Verdana" w:hAnsi="Verdana"/>
        </w:rPr>
        <w:t>ecurve</w:t>
      </w:r>
    </w:p>
    <w:p w:rsidR="00A20961" w:rsidRPr="00633410" w:rsidRDefault="00A20961" w:rsidP="00A20961">
      <w:pPr>
        <w:spacing w:after="120"/>
        <w:ind w:left="709"/>
        <w:rPr>
          <w:rFonts w:ascii="Verdana" w:hAnsi="Verdana"/>
        </w:rPr>
      </w:pPr>
      <w:r w:rsidRPr="00633410">
        <w:rPr>
          <w:rFonts w:ascii="Verdana" w:hAnsi="Verdana"/>
        </w:rPr>
        <w:t xml:space="preserve">Duncan Liu </w:t>
      </w:r>
      <w:r w:rsidR="00376F09">
        <w:rPr>
          <w:rFonts w:ascii="Verdana" w:hAnsi="Verdana"/>
        </w:rPr>
        <w:tab/>
      </w:r>
      <w:r w:rsidR="00376F09">
        <w:rPr>
          <w:rFonts w:ascii="Verdana" w:hAnsi="Verdana"/>
        </w:rPr>
        <w:tab/>
      </w:r>
      <w:r w:rsidR="00376F09">
        <w:rPr>
          <w:rFonts w:ascii="Verdana" w:hAnsi="Verdana"/>
        </w:rPr>
        <w:tab/>
      </w:r>
      <w:r w:rsidRPr="00633410">
        <w:rPr>
          <w:rFonts w:ascii="Verdana" w:hAnsi="Verdana"/>
        </w:rPr>
        <w:t>M</w:t>
      </w:r>
      <w:r w:rsidR="00376F09">
        <w:rPr>
          <w:rFonts w:ascii="Verdana" w:hAnsi="Verdana"/>
        </w:rPr>
        <w:t xml:space="preserve">ens </w:t>
      </w:r>
      <w:r w:rsidRPr="00633410">
        <w:rPr>
          <w:rFonts w:ascii="Verdana" w:hAnsi="Verdana"/>
        </w:rPr>
        <w:t>R</w:t>
      </w:r>
      <w:r w:rsidR="00376F09">
        <w:rPr>
          <w:rFonts w:ascii="Verdana" w:hAnsi="Verdana"/>
        </w:rPr>
        <w:t>ecurve</w:t>
      </w:r>
    </w:p>
    <w:p w:rsidR="00A20961" w:rsidRPr="00633410" w:rsidRDefault="00A20961" w:rsidP="00A20961">
      <w:pPr>
        <w:spacing w:after="120"/>
        <w:ind w:left="709"/>
        <w:rPr>
          <w:rFonts w:ascii="Verdana" w:hAnsi="Verdana"/>
        </w:rPr>
      </w:pPr>
      <w:r w:rsidRPr="00633410">
        <w:rPr>
          <w:rFonts w:ascii="Verdana" w:hAnsi="Verdana"/>
        </w:rPr>
        <w:t xml:space="preserve">Jeremy Hollis </w:t>
      </w:r>
      <w:r w:rsidR="00376F09">
        <w:rPr>
          <w:rFonts w:ascii="Verdana" w:hAnsi="Verdana"/>
        </w:rPr>
        <w:tab/>
      </w:r>
      <w:r w:rsidR="00376F09">
        <w:rPr>
          <w:rFonts w:ascii="Verdana" w:hAnsi="Verdana"/>
        </w:rPr>
        <w:tab/>
        <w:t>Mens Recurve</w:t>
      </w:r>
    </w:p>
    <w:p w:rsidR="00A20961" w:rsidRPr="00633410" w:rsidRDefault="00A20961" w:rsidP="00A20961">
      <w:pPr>
        <w:spacing w:after="120"/>
        <w:ind w:left="709"/>
        <w:rPr>
          <w:rFonts w:ascii="Verdana" w:hAnsi="Verdana"/>
        </w:rPr>
      </w:pPr>
      <w:r w:rsidRPr="00633410">
        <w:rPr>
          <w:rFonts w:ascii="Verdana" w:hAnsi="Verdana"/>
        </w:rPr>
        <w:t xml:space="preserve">Shaun Teasdale </w:t>
      </w:r>
      <w:r w:rsidR="00376F09">
        <w:rPr>
          <w:rFonts w:ascii="Verdana" w:hAnsi="Verdana"/>
        </w:rPr>
        <w:tab/>
      </w:r>
      <w:r w:rsidR="00376F09">
        <w:rPr>
          <w:rFonts w:ascii="Verdana" w:hAnsi="Verdana"/>
        </w:rPr>
        <w:tab/>
      </w:r>
      <w:r w:rsidRPr="00633410">
        <w:rPr>
          <w:rFonts w:ascii="Verdana" w:hAnsi="Verdana"/>
        </w:rPr>
        <w:t>M</w:t>
      </w:r>
      <w:r w:rsidR="00376F09">
        <w:rPr>
          <w:rFonts w:ascii="Verdana" w:hAnsi="Verdana"/>
        </w:rPr>
        <w:t xml:space="preserve">ens </w:t>
      </w:r>
      <w:r w:rsidRPr="00633410">
        <w:rPr>
          <w:rFonts w:ascii="Verdana" w:hAnsi="Verdana"/>
        </w:rPr>
        <w:t>C</w:t>
      </w:r>
      <w:r w:rsidR="00376F09">
        <w:rPr>
          <w:rFonts w:ascii="Verdana" w:hAnsi="Verdana"/>
        </w:rPr>
        <w:t>ompound</w:t>
      </w:r>
    </w:p>
    <w:p w:rsidR="00A20961" w:rsidRPr="00633410" w:rsidRDefault="00A20961" w:rsidP="00A20961">
      <w:pPr>
        <w:spacing w:after="120"/>
        <w:ind w:firstLine="709"/>
        <w:rPr>
          <w:rFonts w:ascii="Verdana" w:hAnsi="Verdana"/>
        </w:rPr>
      </w:pPr>
      <w:r w:rsidRPr="00633410">
        <w:rPr>
          <w:rFonts w:ascii="Verdana" w:hAnsi="Verdana"/>
        </w:rPr>
        <w:lastRenderedPageBreak/>
        <w:t xml:space="preserve">Marcus Barclay </w:t>
      </w:r>
      <w:r w:rsidR="00376F09">
        <w:rPr>
          <w:rFonts w:ascii="Verdana" w:hAnsi="Verdana"/>
        </w:rPr>
        <w:tab/>
      </w:r>
      <w:r w:rsidR="00376F09">
        <w:rPr>
          <w:rFonts w:ascii="Verdana" w:hAnsi="Verdana"/>
        </w:rPr>
        <w:tab/>
      </w:r>
      <w:r w:rsidRPr="00633410">
        <w:rPr>
          <w:rFonts w:ascii="Verdana" w:hAnsi="Verdana"/>
        </w:rPr>
        <w:t>M</w:t>
      </w:r>
      <w:r w:rsidR="00376F09">
        <w:rPr>
          <w:rFonts w:ascii="Verdana" w:hAnsi="Verdana"/>
        </w:rPr>
        <w:t xml:space="preserve">ens </w:t>
      </w:r>
      <w:r w:rsidRPr="00633410">
        <w:rPr>
          <w:rFonts w:ascii="Verdana" w:hAnsi="Verdana"/>
        </w:rPr>
        <w:t>C</w:t>
      </w:r>
      <w:r w:rsidR="00376F09">
        <w:rPr>
          <w:rFonts w:ascii="Verdana" w:hAnsi="Verdana"/>
        </w:rPr>
        <w:t>ompound</w:t>
      </w:r>
    </w:p>
    <w:p w:rsidR="00A20961" w:rsidRPr="00B82A20" w:rsidRDefault="00A20961" w:rsidP="00A20961">
      <w:pPr>
        <w:spacing w:after="120"/>
        <w:rPr>
          <w:rFonts w:ascii="Verdana" w:hAnsi="Verdana"/>
          <w:b/>
          <w:i/>
        </w:rPr>
      </w:pPr>
      <w:r w:rsidRPr="00633410">
        <w:rPr>
          <w:rFonts w:ascii="Verdana" w:hAnsi="Verdana"/>
          <w:b/>
        </w:rPr>
        <w:tab/>
      </w:r>
      <w:r w:rsidRPr="00B82A20">
        <w:rPr>
          <w:rFonts w:ascii="Verdana" w:hAnsi="Verdana"/>
          <w:b/>
          <w:i/>
        </w:rPr>
        <w:t>Wroclaw</w:t>
      </w:r>
      <w:r w:rsidR="00A76129">
        <w:rPr>
          <w:rFonts w:ascii="Verdana" w:hAnsi="Verdana"/>
          <w:b/>
          <w:i/>
        </w:rPr>
        <w:t>, Pol</w:t>
      </w:r>
      <w:r w:rsidR="00B82A20" w:rsidRPr="00B82A20">
        <w:rPr>
          <w:rFonts w:ascii="Verdana" w:hAnsi="Verdana"/>
          <w:b/>
          <w:i/>
        </w:rPr>
        <w:t>and</w:t>
      </w:r>
    </w:p>
    <w:p w:rsidR="00A20961" w:rsidRPr="00633410" w:rsidRDefault="00A20961" w:rsidP="00A20961">
      <w:pPr>
        <w:spacing w:after="120"/>
        <w:rPr>
          <w:rFonts w:ascii="Verdana" w:hAnsi="Verdana"/>
        </w:rPr>
      </w:pPr>
      <w:r w:rsidRPr="00633410">
        <w:rPr>
          <w:rFonts w:ascii="Verdana" w:hAnsi="Verdana"/>
        </w:rPr>
        <w:tab/>
        <w:t xml:space="preserve">Sarah Fuller </w:t>
      </w:r>
      <w:r w:rsidR="00B82A20">
        <w:rPr>
          <w:rFonts w:ascii="Verdana" w:hAnsi="Verdana"/>
        </w:rPr>
        <w:tab/>
      </w:r>
      <w:r w:rsidR="00B82A20">
        <w:rPr>
          <w:rFonts w:ascii="Verdana" w:hAnsi="Verdana"/>
        </w:rPr>
        <w:tab/>
      </w:r>
      <w:r w:rsidR="00B82A20">
        <w:rPr>
          <w:rFonts w:ascii="Verdana" w:hAnsi="Verdana"/>
        </w:rPr>
        <w:tab/>
      </w:r>
      <w:r w:rsidRPr="00633410">
        <w:rPr>
          <w:rFonts w:ascii="Verdana" w:hAnsi="Verdana"/>
        </w:rPr>
        <w:t>W</w:t>
      </w:r>
      <w:r w:rsidR="00B82A20">
        <w:rPr>
          <w:rFonts w:ascii="Verdana" w:hAnsi="Verdana"/>
        </w:rPr>
        <w:t xml:space="preserve">omen’s </w:t>
      </w:r>
      <w:r w:rsidRPr="00633410">
        <w:rPr>
          <w:rFonts w:ascii="Verdana" w:hAnsi="Verdana"/>
        </w:rPr>
        <w:t>R</w:t>
      </w:r>
      <w:r w:rsidR="00B82A20">
        <w:rPr>
          <w:rFonts w:ascii="Verdana" w:hAnsi="Verdana"/>
        </w:rPr>
        <w:t>ecurve</w:t>
      </w:r>
    </w:p>
    <w:p w:rsidR="00A20961" w:rsidRPr="00633410" w:rsidRDefault="00A20961" w:rsidP="00A20961">
      <w:pPr>
        <w:spacing w:after="120"/>
        <w:rPr>
          <w:rFonts w:ascii="Verdana" w:hAnsi="Verdana"/>
        </w:rPr>
      </w:pPr>
      <w:r w:rsidRPr="00633410">
        <w:rPr>
          <w:rFonts w:ascii="Verdana" w:hAnsi="Verdana"/>
        </w:rPr>
        <w:tab/>
        <w:t xml:space="preserve">Barbara Scott </w:t>
      </w:r>
      <w:r w:rsidR="00B82A20">
        <w:rPr>
          <w:rFonts w:ascii="Verdana" w:hAnsi="Verdana"/>
        </w:rPr>
        <w:tab/>
      </w:r>
      <w:r w:rsidR="00B82A20">
        <w:rPr>
          <w:rFonts w:ascii="Verdana" w:hAnsi="Verdana"/>
        </w:rPr>
        <w:tab/>
      </w:r>
      <w:r w:rsidRPr="00633410">
        <w:rPr>
          <w:rFonts w:ascii="Verdana" w:hAnsi="Verdana"/>
        </w:rPr>
        <w:t>W</w:t>
      </w:r>
      <w:r w:rsidR="00B82A20">
        <w:rPr>
          <w:rFonts w:ascii="Verdana" w:hAnsi="Verdana"/>
        </w:rPr>
        <w:t xml:space="preserve">omen’s </w:t>
      </w:r>
      <w:r w:rsidRPr="00633410">
        <w:rPr>
          <w:rFonts w:ascii="Verdana" w:hAnsi="Verdana"/>
        </w:rPr>
        <w:t>C</w:t>
      </w:r>
      <w:r w:rsidR="00B82A20">
        <w:rPr>
          <w:rFonts w:ascii="Verdana" w:hAnsi="Verdana"/>
        </w:rPr>
        <w:t>ompound</w:t>
      </w:r>
    </w:p>
    <w:p w:rsidR="00A20961" w:rsidRPr="00376F09" w:rsidRDefault="00A20961" w:rsidP="00376F09">
      <w:pPr>
        <w:pStyle w:val="ListParagraph"/>
        <w:numPr>
          <w:ilvl w:val="0"/>
          <w:numId w:val="4"/>
        </w:numPr>
        <w:spacing w:after="120"/>
        <w:rPr>
          <w:rFonts w:ascii="Verdana" w:hAnsi="Verdana"/>
          <w:b/>
        </w:rPr>
      </w:pPr>
      <w:r w:rsidRPr="00376F09">
        <w:rPr>
          <w:rFonts w:ascii="Verdana" w:hAnsi="Verdana"/>
          <w:b/>
        </w:rPr>
        <w:t>Youth World Championships:</w:t>
      </w:r>
    </w:p>
    <w:p w:rsidR="00A20961" w:rsidRPr="00633410" w:rsidRDefault="00A20961" w:rsidP="00A20961">
      <w:pPr>
        <w:spacing w:after="120"/>
        <w:ind w:firstLine="720"/>
        <w:rPr>
          <w:rFonts w:ascii="Verdana" w:hAnsi="Verdana"/>
        </w:rPr>
      </w:pPr>
      <w:r w:rsidRPr="00633410">
        <w:rPr>
          <w:rFonts w:ascii="Verdana" w:hAnsi="Verdana"/>
          <w:b/>
        </w:rPr>
        <w:t xml:space="preserve"> </w:t>
      </w:r>
      <w:r w:rsidRPr="00633410">
        <w:rPr>
          <w:rFonts w:ascii="Verdana" w:hAnsi="Verdana"/>
        </w:rPr>
        <w:t xml:space="preserve">Elizabeth Randle </w:t>
      </w:r>
      <w:r w:rsidR="00B82A20">
        <w:rPr>
          <w:rFonts w:ascii="Verdana" w:hAnsi="Verdana"/>
        </w:rPr>
        <w:tab/>
      </w:r>
      <w:r w:rsidR="00B82A20">
        <w:rPr>
          <w:rFonts w:ascii="Verdana" w:hAnsi="Verdana"/>
        </w:rPr>
        <w:tab/>
      </w:r>
      <w:r w:rsidRPr="00633410">
        <w:rPr>
          <w:rFonts w:ascii="Verdana" w:hAnsi="Verdana"/>
        </w:rPr>
        <w:t>J</w:t>
      </w:r>
      <w:r w:rsidR="00B82A20">
        <w:rPr>
          <w:rFonts w:ascii="Verdana" w:hAnsi="Verdana"/>
        </w:rPr>
        <w:t xml:space="preserve">unior </w:t>
      </w:r>
      <w:r w:rsidRPr="00633410">
        <w:rPr>
          <w:rFonts w:ascii="Verdana" w:hAnsi="Verdana"/>
        </w:rPr>
        <w:t>W</w:t>
      </w:r>
      <w:r w:rsidR="00A76129">
        <w:rPr>
          <w:rFonts w:ascii="Verdana" w:hAnsi="Verdana"/>
        </w:rPr>
        <w:t>omen’</w:t>
      </w:r>
      <w:r w:rsidR="00B82A20">
        <w:rPr>
          <w:rFonts w:ascii="Verdana" w:hAnsi="Verdana"/>
        </w:rPr>
        <w:t xml:space="preserve">s </w:t>
      </w:r>
      <w:r w:rsidRPr="00633410">
        <w:rPr>
          <w:rFonts w:ascii="Verdana" w:hAnsi="Verdana"/>
        </w:rPr>
        <w:t>C</w:t>
      </w:r>
      <w:r w:rsidR="00B82A20">
        <w:rPr>
          <w:rFonts w:ascii="Verdana" w:hAnsi="Verdana"/>
        </w:rPr>
        <w:t>ompound</w:t>
      </w:r>
    </w:p>
    <w:p w:rsidR="00A20961" w:rsidRPr="00633410" w:rsidRDefault="00A20961" w:rsidP="00A20961">
      <w:pPr>
        <w:spacing w:after="120"/>
        <w:ind w:firstLine="720"/>
        <w:rPr>
          <w:rFonts w:ascii="Verdana" w:hAnsi="Verdana"/>
        </w:rPr>
      </w:pPr>
      <w:r w:rsidRPr="00633410">
        <w:rPr>
          <w:rFonts w:ascii="Verdana" w:hAnsi="Verdana"/>
          <w:b/>
        </w:rPr>
        <w:t xml:space="preserve"> </w:t>
      </w:r>
      <w:r w:rsidRPr="00633410">
        <w:rPr>
          <w:rFonts w:ascii="Verdana" w:hAnsi="Verdana"/>
        </w:rPr>
        <w:t xml:space="preserve">Marcus Barclay </w:t>
      </w:r>
      <w:r w:rsidR="00B82A20">
        <w:rPr>
          <w:rFonts w:ascii="Verdana" w:hAnsi="Verdana"/>
        </w:rPr>
        <w:tab/>
      </w:r>
      <w:r w:rsidR="00B82A20">
        <w:rPr>
          <w:rFonts w:ascii="Verdana" w:hAnsi="Verdana"/>
        </w:rPr>
        <w:tab/>
      </w:r>
      <w:r w:rsidRPr="00633410">
        <w:rPr>
          <w:rFonts w:ascii="Verdana" w:hAnsi="Verdana"/>
        </w:rPr>
        <w:t>J</w:t>
      </w:r>
      <w:r w:rsidR="00B82A20">
        <w:rPr>
          <w:rFonts w:ascii="Verdana" w:hAnsi="Verdana"/>
        </w:rPr>
        <w:t xml:space="preserve">unior </w:t>
      </w:r>
      <w:r w:rsidRPr="00633410">
        <w:rPr>
          <w:rFonts w:ascii="Verdana" w:hAnsi="Verdana"/>
        </w:rPr>
        <w:t>M</w:t>
      </w:r>
      <w:r w:rsidR="00B82A20">
        <w:rPr>
          <w:rFonts w:ascii="Verdana" w:hAnsi="Verdana"/>
        </w:rPr>
        <w:t>en’s Compound</w:t>
      </w:r>
    </w:p>
    <w:p w:rsidR="00A20961" w:rsidRPr="00376F09" w:rsidRDefault="00A20961" w:rsidP="00376F09">
      <w:pPr>
        <w:pStyle w:val="ListParagraph"/>
        <w:numPr>
          <w:ilvl w:val="0"/>
          <w:numId w:val="4"/>
        </w:numPr>
        <w:rPr>
          <w:rFonts w:ascii="Verdana" w:hAnsi="Verdana"/>
          <w:b/>
        </w:rPr>
      </w:pPr>
      <w:r w:rsidRPr="00376F09">
        <w:rPr>
          <w:rFonts w:ascii="Verdana" w:hAnsi="Verdana"/>
          <w:b/>
        </w:rPr>
        <w:t>Commonwealth Youth Games</w:t>
      </w:r>
    </w:p>
    <w:p w:rsidR="00A20961" w:rsidRPr="00633410" w:rsidRDefault="00A20961" w:rsidP="00A20961">
      <w:pPr>
        <w:ind w:left="709"/>
        <w:rPr>
          <w:rFonts w:ascii="Verdana" w:hAnsi="Verdana"/>
        </w:rPr>
      </w:pPr>
      <w:proofErr w:type="spellStart"/>
      <w:r w:rsidRPr="00633410">
        <w:rPr>
          <w:rFonts w:ascii="Verdana" w:hAnsi="Verdana"/>
        </w:rPr>
        <w:t>Chayse</w:t>
      </w:r>
      <w:proofErr w:type="spellEnd"/>
      <w:r w:rsidRPr="00633410">
        <w:rPr>
          <w:rFonts w:ascii="Verdana" w:hAnsi="Verdana"/>
        </w:rPr>
        <w:t xml:space="preserve"> Martin</w:t>
      </w:r>
    </w:p>
    <w:p w:rsidR="00A20961" w:rsidRPr="00376F09" w:rsidRDefault="00A20961" w:rsidP="00376F09">
      <w:pPr>
        <w:pStyle w:val="ListParagraph"/>
        <w:numPr>
          <w:ilvl w:val="0"/>
          <w:numId w:val="4"/>
        </w:numPr>
        <w:rPr>
          <w:rFonts w:ascii="Verdana" w:hAnsi="Verdana"/>
          <w:b/>
        </w:rPr>
      </w:pPr>
      <w:r w:rsidRPr="00376F09">
        <w:rPr>
          <w:rFonts w:ascii="Verdana" w:hAnsi="Verdana"/>
          <w:b/>
        </w:rPr>
        <w:t>Officials</w:t>
      </w:r>
    </w:p>
    <w:p w:rsidR="00A20961" w:rsidRPr="00633410" w:rsidRDefault="00A20961" w:rsidP="00A20961">
      <w:pPr>
        <w:ind w:left="709"/>
        <w:rPr>
          <w:rFonts w:ascii="Verdana" w:hAnsi="Verdana"/>
        </w:rPr>
      </w:pPr>
      <w:r w:rsidRPr="00633410">
        <w:rPr>
          <w:rFonts w:ascii="Verdana" w:hAnsi="Verdana"/>
        </w:rPr>
        <w:t xml:space="preserve">Anne Mitchell </w:t>
      </w:r>
      <w:r w:rsidR="00376F09">
        <w:rPr>
          <w:rFonts w:ascii="Verdana" w:hAnsi="Verdana"/>
        </w:rPr>
        <w:tab/>
      </w:r>
      <w:r w:rsidR="00376F09">
        <w:rPr>
          <w:rFonts w:ascii="Verdana" w:hAnsi="Verdana"/>
        </w:rPr>
        <w:tab/>
      </w:r>
      <w:r w:rsidRPr="00633410">
        <w:rPr>
          <w:rFonts w:ascii="Verdana" w:hAnsi="Verdana"/>
        </w:rPr>
        <w:t>World Championships</w:t>
      </w:r>
    </w:p>
    <w:p w:rsidR="00A20961" w:rsidRPr="00633410" w:rsidRDefault="00A20961" w:rsidP="00A20961">
      <w:pPr>
        <w:ind w:left="709"/>
        <w:rPr>
          <w:rFonts w:ascii="Verdana" w:hAnsi="Verdana"/>
        </w:rPr>
      </w:pPr>
      <w:r w:rsidRPr="00633410">
        <w:rPr>
          <w:rFonts w:ascii="Verdana" w:hAnsi="Verdana"/>
        </w:rPr>
        <w:t xml:space="preserve">Carole Hicks   </w:t>
      </w:r>
      <w:r w:rsidR="00376F09">
        <w:rPr>
          <w:rFonts w:ascii="Verdana" w:hAnsi="Verdana"/>
        </w:rPr>
        <w:tab/>
      </w:r>
      <w:r w:rsidR="00376F09">
        <w:rPr>
          <w:rFonts w:ascii="Verdana" w:hAnsi="Verdana"/>
        </w:rPr>
        <w:tab/>
      </w:r>
      <w:r w:rsidRPr="00633410">
        <w:rPr>
          <w:rFonts w:ascii="Verdana" w:hAnsi="Verdana"/>
        </w:rPr>
        <w:t>World Championships</w:t>
      </w:r>
    </w:p>
    <w:p w:rsidR="00A20961" w:rsidRPr="00633410" w:rsidRDefault="00A20961" w:rsidP="00A20961">
      <w:pPr>
        <w:ind w:left="709"/>
        <w:rPr>
          <w:rFonts w:ascii="Verdana" w:hAnsi="Verdana"/>
        </w:rPr>
      </w:pPr>
      <w:r w:rsidRPr="00633410">
        <w:rPr>
          <w:rFonts w:ascii="Verdana" w:hAnsi="Verdana"/>
        </w:rPr>
        <w:t xml:space="preserve">Kathy Barclay </w:t>
      </w:r>
      <w:r w:rsidR="00376F09">
        <w:rPr>
          <w:rFonts w:ascii="Verdana" w:hAnsi="Verdana"/>
        </w:rPr>
        <w:tab/>
      </w:r>
      <w:r w:rsidR="00376F09">
        <w:rPr>
          <w:rFonts w:ascii="Verdana" w:hAnsi="Verdana"/>
        </w:rPr>
        <w:tab/>
      </w:r>
      <w:r w:rsidRPr="00633410">
        <w:rPr>
          <w:rFonts w:ascii="Verdana" w:hAnsi="Verdana"/>
        </w:rPr>
        <w:t>Youth World Championships</w:t>
      </w:r>
    </w:p>
    <w:p w:rsidR="00A20961" w:rsidRPr="00633410" w:rsidRDefault="00A20961" w:rsidP="00A20961">
      <w:pPr>
        <w:ind w:left="709"/>
        <w:rPr>
          <w:rFonts w:ascii="Verdana" w:hAnsi="Verdana"/>
        </w:rPr>
      </w:pPr>
      <w:r w:rsidRPr="00633410">
        <w:rPr>
          <w:rFonts w:ascii="Verdana" w:hAnsi="Verdana"/>
        </w:rPr>
        <w:t xml:space="preserve">Robert Turner </w:t>
      </w:r>
      <w:r w:rsidR="00376F09">
        <w:rPr>
          <w:rFonts w:ascii="Verdana" w:hAnsi="Verdana"/>
        </w:rPr>
        <w:tab/>
      </w:r>
      <w:r w:rsidR="00376F09">
        <w:rPr>
          <w:rFonts w:ascii="Verdana" w:hAnsi="Verdana"/>
        </w:rPr>
        <w:tab/>
      </w:r>
      <w:r w:rsidRPr="00633410">
        <w:rPr>
          <w:rFonts w:ascii="Verdana" w:hAnsi="Verdana"/>
        </w:rPr>
        <w:t>Youth World Championships</w:t>
      </w:r>
    </w:p>
    <w:p w:rsidR="00A20961" w:rsidRPr="00633410" w:rsidRDefault="00A20961" w:rsidP="00A20961">
      <w:pPr>
        <w:ind w:left="709"/>
        <w:rPr>
          <w:rFonts w:ascii="Verdana" w:hAnsi="Verdana"/>
        </w:rPr>
      </w:pPr>
      <w:r w:rsidRPr="00633410">
        <w:rPr>
          <w:rFonts w:ascii="Verdana" w:hAnsi="Verdana"/>
        </w:rPr>
        <w:t xml:space="preserve">Karen Moffatt-McLeod </w:t>
      </w:r>
      <w:r w:rsidR="00376F09">
        <w:rPr>
          <w:rFonts w:ascii="Verdana" w:hAnsi="Verdana"/>
        </w:rPr>
        <w:tab/>
      </w:r>
      <w:r w:rsidRPr="00633410">
        <w:rPr>
          <w:rFonts w:ascii="Verdana" w:hAnsi="Verdana"/>
        </w:rPr>
        <w:t>Commonwealth Youth Games</w:t>
      </w:r>
    </w:p>
    <w:p w:rsidR="00A20961" w:rsidRPr="00633410" w:rsidRDefault="00A20961" w:rsidP="00A20961">
      <w:pPr>
        <w:ind w:left="709"/>
        <w:rPr>
          <w:rFonts w:ascii="Verdana" w:hAnsi="Verdana"/>
        </w:rPr>
      </w:pPr>
      <w:r w:rsidRPr="00633410">
        <w:rPr>
          <w:rFonts w:ascii="Verdana" w:hAnsi="Verdana"/>
        </w:rPr>
        <w:t xml:space="preserve">Adele Hollis    </w:t>
      </w:r>
      <w:r w:rsidR="00376F09">
        <w:rPr>
          <w:rFonts w:ascii="Verdana" w:hAnsi="Verdana"/>
        </w:rPr>
        <w:tab/>
      </w:r>
      <w:r w:rsidR="00376F09">
        <w:rPr>
          <w:rFonts w:ascii="Verdana" w:hAnsi="Verdana"/>
        </w:rPr>
        <w:tab/>
      </w:r>
      <w:r w:rsidRPr="00633410">
        <w:rPr>
          <w:rFonts w:ascii="Verdana" w:hAnsi="Verdana"/>
        </w:rPr>
        <w:t>World Cup Shanghai</w:t>
      </w:r>
    </w:p>
    <w:p w:rsidR="00A20961" w:rsidRPr="00633410" w:rsidRDefault="00A76129" w:rsidP="00A20961">
      <w:pPr>
        <w:ind w:left="709"/>
        <w:rPr>
          <w:rFonts w:ascii="Verdana" w:hAnsi="Verdana"/>
          <w:b/>
          <w:color w:val="00B050"/>
          <w:highlight w:val="yellow"/>
        </w:rPr>
      </w:pPr>
      <w:r>
        <w:rPr>
          <w:rFonts w:ascii="Verdana" w:hAnsi="Verdana"/>
        </w:rPr>
        <w:t>Windy Zh</w:t>
      </w:r>
      <w:r w:rsidR="00376F09" w:rsidRPr="00376F09">
        <w:rPr>
          <w:rFonts w:ascii="Verdana" w:hAnsi="Verdana"/>
        </w:rPr>
        <w:t xml:space="preserve">u </w:t>
      </w:r>
      <w:r w:rsidR="00376F09">
        <w:rPr>
          <w:rFonts w:ascii="Verdana" w:hAnsi="Verdana"/>
        </w:rPr>
        <w:tab/>
      </w:r>
      <w:r w:rsidR="00376F09">
        <w:rPr>
          <w:rFonts w:ascii="Verdana" w:hAnsi="Verdana"/>
        </w:rPr>
        <w:tab/>
      </w:r>
      <w:r w:rsidR="00376F09">
        <w:rPr>
          <w:rFonts w:ascii="Verdana" w:hAnsi="Verdana"/>
        </w:rPr>
        <w:tab/>
      </w:r>
      <w:r w:rsidR="00376F09" w:rsidRPr="00376F09">
        <w:rPr>
          <w:rFonts w:ascii="Verdana" w:hAnsi="Verdana"/>
        </w:rPr>
        <w:t>World</w:t>
      </w:r>
      <w:r w:rsidR="00376F09" w:rsidRPr="00633410">
        <w:rPr>
          <w:rFonts w:ascii="Verdana" w:hAnsi="Verdana"/>
        </w:rPr>
        <w:t xml:space="preserve"> Cup Shanghai</w:t>
      </w:r>
    </w:p>
    <w:p w:rsidR="00376F09" w:rsidRPr="00376F09" w:rsidRDefault="00A20961" w:rsidP="00376F09">
      <w:pPr>
        <w:pStyle w:val="ListParagraph"/>
        <w:numPr>
          <w:ilvl w:val="0"/>
          <w:numId w:val="4"/>
        </w:numPr>
        <w:rPr>
          <w:rFonts w:ascii="Verdana" w:hAnsi="Verdana"/>
          <w:b/>
          <w:color w:val="000000" w:themeColor="text1"/>
        </w:rPr>
      </w:pPr>
      <w:r w:rsidRPr="00376F09">
        <w:rPr>
          <w:rFonts w:ascii="Verdana" w:hAnsi="Verdana"/>
          <w:b/>
          <w:color w:val="000000" w:themeColor="text1"/>
        </w:rPr>
        <w:t xml:space="preserve">Coach of the Year </w:t>
      </w:r>
    </w:p>
    <w:p w:rsidR="00A20961" w:rsidRPr="00633410" w:rsidRDefault="00376F09" w:rsidP="00A20961">
      <w:pPr>
        <w:ind w:left="709"/>
        <w:rPr>
          <w:rFonts w:ascii="Verdana" w:hAnsi="Verdana"/>
          <w:b/>
          <w:color w:val="000000" w:themeColor="text1"/>
        </w:rPr>
      </w:pPr>
      <w:r w:rsidRPr="00376F09">
        <w:rPr>
          <w:rFonts w:ascii="Verdana" w:hAnsi="Verdana"/>
          <w:color w:val="000000" w:themeColor="text1"/>
        </w:rPr>
        <w:t>Maria Tucker</w:t>
      </w:r>
    </w:p>
    <w:p w:rsidR="00967DEA" w:rsidRDefault="00A20961" w:rsidP="00376F09">
      <w:pPr>
        <w:pStyle w:val="ListParagraph"/>
        <w:numPr>
          <w:ilvl w:val="0"/>
          <w:numId w:val="4"/>
        </w:numPr>
        <w:rPr>
          <w:rFonts w:ascii="Verdana" w:hAnsi="Verdana"/>
          <w:b/>
          <w:color w:val="000000" w:themeColor="text1"/>
        </w:rPr>
      </w:pPr>
      <w:r w:rsidRPr="00376F09">
        <w:rPr>
          <w:rFonts w:ascii="Verdana" w:hAnsi="Verdana"/>
          <w:b/>
          <w:color w:val="000000" w:themeColor="text1"/>
        </w:rPr>
        <w:t>Service Awards</w:t>
      </w:r>
    </w:p>
    <w:p w:rsidR="00A20961" w:rsidRPr="00967DEA" w:rsidRDefault="00A20961" w:rsidP="00967DEA">
      <w:pPr>
        <w:rPr>
          <w:rFonts w:ascii="Verdana" w:hAnsi="Verdana"/>
          <w:b/>
          <w:color w:val="000000" w:themeColor="text1"/>
        </w:rPr>
      </w:pPr>
      <w:r w:rsidRPr="00967DEA">
        <w:rPr>
          <w:rFonts w:ascii="Verdana" w:hAnsi="Verdana"/>
          <w:color w:val="000000" w:themeColor="text1"/>
        </w:rPr>
        <w:t>The President presented Service Awards to:</w:t>
      </w:r>
    </w:p>
    <w:p w:rsidR="00A20961" w:rsidRPr="00633410" w:rsidRDefault="00A20961" w:rsidP="00376F09">
      <w:pPr>
        <w:rPr>
          <w:rFonts w:ascii="Verdana" w:hAnsi="Verdana"/>
          <w:b/>
          <w:color w:val="000000" w:themeColor="text1"/>
        </w:rPr>
      </w:pPr>
      <w:r w:rsidRPr="00633410">
        <w:rPr>
          <w:rFonts w:ascii="Verdana" w:hAnsi="Verdana"/>
          <w:b/>
          <w:color w:val="000000" w:themeColor="text1"/>
        </w:rPr>
        <w:t>Mandy McGregor</w:t>
      </w:r>
    </w:p>
    <w:p w:rsidR="00A20961" w:rsidRPr="00633410" w:rsidRDefault="00A20961" w:rsidP="00A20961">
      <w:pPr>
        <w:rPr>
          <w:rFonts w:ascii="Verdana" w:hAnsi="Verdana"/>
        </w:rPr>
      </w:pPr>
      <w:r w:rsidRPr="00633410">
        <w:rPr>
          <w:rFonts w:ascii="Verdana" w:hAnsi="Verdana"/>
        </w:rPr>
        <w:t>“</w:t>
      </w:r>
      <w:proofErr w:type="spellStart"/>
      <w:r w:rsidRPr="00633410">
        <w:rPr>
          <w:rFonts w:ascii="Verdana" w:hAnsi="Verdana"/>
        </w:rPr>
        <w:t>Mands</w:t>
      </w:r>
      <w:proofErr w:type="spellEnd"/>
      <w:r w:rsidRPr="00633410">
        <w:rPr>
          <w:rFonts w:ascii="Verdana" w:hAnsi="Verdana"/>
        </w:rPr>
        <w:t>” McGregor has made significant contributions to Archery New Zealand as a representative athlete and, for many years, the provision of the Archery New Zealand web site. She, with her company, has provided the skills, imagination and flair which makes the web site such an important part of the Association. Archery New Zealand is grateful for such quality service</w:t>
      </w:r>
    </w:p>
    <w:p w:rsidR="00A20961" w:rsidRPr="00633410" w:rsidRDefault="00A20961" w:rsidP="00A20961">
      <w:pPr>
        <w:rPr>
          <w:rFonts w:ascii="Verdana" w:hAnsi="Verdana"/>
          <w:b/>
        </w:rPr>
      </w:pPr>
      <w:r w:rsidRPr="00633410">
        <w:rPr>
          <w:rFonts w:ascii="Verdana" w:hAnsi="Verdana"/>
          <w:b/>
        </w:rPr>
        <w:t>Patrick Biggs</w:t>
      </w:r>
    </w:p>
    <w:p w:rsidR="00A20961" w:rsidRPr="00633410" w:rsidRDefault="00A20961" w:rsidP="00A20961">
      <w:pPr>
        <w:rPr>
          <w:rFonts w:ascii="Verdana" w:hAnsi="Verdana"/>
        </w:rPr>
      </w:pPr>
      <w:r w:rsidRPr="00633410">
        <w:rPr>
          <w:rFonts w:ascii="Verdana" w:hAnsi="Verdana"/>
        </w:rPr>
        <w:t>Patrick Biggs has served Archery New Zealand in a number of ways over the years. He was Vice President for several years and made strong contributions to the work of the Board. Since then he has instigated the athletes ranking lists which he maintains on a monthly basis despite the often “odd” reports from tournaments. The archers of New Zealand greatly appreciate this work.</w:t>
      </w:r>
    </w:p>
    <w:p w:rsidR="00967DEA" w:rsidRDefault="00967DEA" w:rsidP="003E3452">
      <w:pPr>
        <w:rPr>
          <w:rFonts w:ascii="Verdana" w:hAnsi="Verdana"/>
          <w:b/>
        </w:rPr>
        <w:sectPr w:rsidR="00967DEA" w:rsidSect="007C7699">
          <w:pgSz w:w="11906" w:h="16838"/>
          <w:pgMar w:top="1440" w:right="1440" w:bottom="1440" w:left="1440" w:header="708" w:footer="708" w:gutter="0"/>
          <w:cols w:space="708"/>
          <w:docGrid w:linePitch="360"/>
        </w:sectPr>
      </w:pPr>
    </w:p>
    <w:p w:rsidR="00967DEA" w:rsidRDefault="00967DEA" w:rsidP="003E3452">
      <w:pPr>
        <w:rPr>
          <w:rFonts w:ascii="Verdana" w:hAnsi="Verdana"/>
          <w:b/>
        </w:rPr>
      </w:pPr>
      <w:r>
        <w:rPr>
          <w:rFonts w:ascii="Verdana" w:hAnsi="Verdana"/>
          <w:b/>
        </w:rPr>
        <w:lastRenderedPageBreak/>
        <w:t>Andrew Russell</w:t>
      </w:r>
    </w:p>
    <w:p w:rsidR="003E3452" w:rsidRPr="00967DEA" w:rsidRDefault="003E3452" w:rsidP="003E3452">
      <w:pPr>
        <w:rPr>
          <w:rFonts w:ascii="Verdana" w:hAnsi="Verdana"/>
        </w:rPr>
      </w:pPr>
      <w:r w:rsidRPr="00967DEA">
        <w:rPr>
          <w:rFonts w:ascii="Verdana" w:hAnsi="Verdana"/>
        </w:rPr>
        <w:t xml:space="preserve">Andrew was the spear-head in the drive behind standardising the Archery NZ Coaching system and bringing it in line with World Archery, in a system that can be adopted by the whole country. </w:t>
      </w:r>
    </w:p>
    <w:p w:rsidR="00A20961" w:rsidRPr="00633410" w:rsidRDefault="003E3452" w:rsidP="003E3452">
      <w:pPr>
        <w:rPr>
          <w:rFonts w:ascii="Verdana" w:hAnsi="Verdana"/>
          <w:b/>
        </w:rPr>
      </w:pPr>
      <w:r w:rsidRPr="00967DEA">
        <w:rPr>
          <w:rFonts w:ascii="Verdana" w:hAnsi="Verdana"/>
        </w:rPr>
        <w:t>He is also recognised for exceptional service in his development of archery in schools, including the popular Auckland League series and the Inter-Schools Match-play championship.</w:t>
      </w:r>
      <w:r w:rsidRPr="003E3452">
        <w:rPr>
          <w:rFonts w:ascii="Verdana" w:hAnsi="Verdana"/>
          <w:b/>
        </w:rPr>
        <w:t xml:space="preserve"> </w:t>
      </w:r>
    </w:p>
    <w:p w:rsidR="00A20961" w:rsidRPr="00633410" w:rsidRDefault="00A20961" w:rsidP="00A20961">
      <w:pPr>
        <w:pStyle w:val="ListParagraph"/>
        <w:numPr>
          <w:ilvl w:val="0"/>
          <w:numId w:val="1"/>
        </w:numPr>
        <w:rPr>
          <w:rFonts w:ascii="Verdana" w:hAnsi="Verdana"/>
          <w:b/>
        </w:rPr>
      </w:pPr>
      <w:r w:rsidRPr="00633410">
        <w:rPr>
          <w:rFonts w:ascii="Verdana" w:hAnsi="Verdana"/>
          <w:b/>
        </w:rPr>
        <w:t>Elections</w:t>
      </w:r>
    </w:p>
    <w:p w:rsidR="00A20961" w:rsidRPr="00633410" w:rsidRDefault="00F85B25" w:rsidP="00F85B25">
      <w:pPr>
        <w:pStyle w:val="ListParagraph"/>
        <w:numPr>
          <w:ilvl w:val="1"/>
          <w:numId w:val="1"/>
        </w:numPr>
        <w:rPr>
          <w:rFonts w:ascii="Verdana" w:hAnsi="Verdana"/>
        </w:rPr>
      </w:pPr>
      <w:r w:rsidRPr="00633410">
        <w:rPr>
          <w:rFonts w:ascii="Verdana" w:hAnsi="Verdana"/>
          <w:b/>
        </w:rPr>
        <w:t>Vice President (</w:t>
      </w:r>
      <w:r w:rsidRPr="00633410">
        <w:rPr>
          <w:rFonts w:ascii="Verdana" w:hAnsi="Verdana"/>
        </w:rPr>
        <w:t xml:space="preserve">two year term) </w:t>
      </w:r>
    </w:p>
    <w:p w:rsidR="00F85B25" w:rsidRPr="00633410" w:rsidRDefault="00F85B25" w:rsidP="00F85B25">
      <w:pPr>
        <w:pStyle w:val="ListParagraph"/>
        <w:rPr>
          <w:rFonts w:ascii="Verdana" w:hAnsi="Verdana"/>
        </w:rPr>
      </w:pPr>
      <w:r w:rsidRPr="00633410">
        <w:rPr>
          <w:rFonts w:ascii="Verdana" w:hAnsi="Verdana"/>
        </w:rPr>
        <w:t>Karen Moffatt McLeod moved Peter Russell/Colin Mitchell</w:t>
      </w:r>
      <w:r w:rsidRPr="00633410">
        <w:rPr>
          <w:rFonts w:ascii="Verdana" w:hAnsi="Verdana"/>
          <w:b/>
        </w:rPr>
        <w:t xml:space="preserve"> Carried</w:t>
      </w:r>
    </w:p>
    <w:p w:rsidR="00A20961" w:rsidRPr="00633410" w:rsidRDefault="00A76129" w:rsidP="00F85B25">
      <w:pPr>
        <w:pStyle w:val="ListParagraph"/>
        <w:numPr>
          <w:ilvl w:val="1"/>
          <w:numId w:val="1"/>
        </w:numPr>
        <w:rPr>
          <w:rFonts w:ascii="Verdana" w:hAnsi="Verdana"/>
        </w:rPr>
      </w:pPr>
      <w:r>
        <w:rPr>
          <w:rFonts w:ascii="Verdana" w:hAnsi="Verdana"/>
          <w:b/>
        </w:rPr>
        <w:t>Nation</w:t>
      </w:r>
      <w:r w:rsidR="00F85B25" w:rsidRPr="00633410">
        <w:rPr>
          <w:rFonts w:ascii="Verdana" w:hAnsi="Verdana"/>
          <w:b/>
        </w:rPr>
        <w:t xml:space="preserve">al Secretary </w:t>
      </w:r>
      <w:r w:rsidR="00F85B25" w:rsidRPr="00633410">
        <w:rPr>
          <w:rFonts w:ascii="Verdana" w:hAnsi="Verdana"/>
        </w:rPr>
        <w:t>(Two year term)</w:t>
      </w:r>
    </w:p>
    <w:p w:rsidR="00F85B25" w:rsidRPr="00633410" w:rsidRDefault="00F85B25" w:rsidP="00F85B25">
      <w:pPr>
        <w:pStyle w:val="ListParagraph"/>
        <w:rPr>
          <w:rFonts w:ascii="Verdana" w:hAnsi="Verdana"/>
          <w:b/>
        </w:rPr>
      </w:pPr>
      <w:r w:rsidRPr="00633410">
        <w:rPr>
          <w:rFonts w:ascii="Verdana" w:hAnsi="Verdana"/>
        </w:rPr>
        <w:t xml:space="preserve">Robyn Denton moved Karen Moffatt-McLeod/Frances Ross </w:t>
      </w:r>
      <w:r w:rsidRPr="00633410">
        <w:rPr>
          <w:rFonts w:ascii="Verdana" w:hAnsi="Verdana"/>
          <w:b/>
        </w:rPr>
        <w:t>Carried</w:t>
      </w:r>
    </w:p>
    <w:p w:rsidR="00F85B25" w:rsidRPr="00633410" w:rsidRDefault="00F85B25" w:rsidP="00F85B25">
      <w:pPr>
        <w:pStyle w:val="ListParagraph"/>
        <w:numPr>
          <w:ilvl w:val="1"/>
          <w:numId w:val="1"/>
        </w:numPr>
        <w:rPr>
          <w:rFonts w:ascii="Verdana" w:hAnsi="Verdana"/>
        </w:rPr>
      </w:pPr>
      <w:r w:rsidRPr="00633410">
        <w:rPr>
          <w:rFonts w:ascii="Verdana" w:hAnsi="Verdana"/>
          <w:b/>
        </w:rPr>
        <w:t xml:space="preserve">Treasurer </w:t>
      </w:r>
      <w:r w:rsidRPr="00633410">
        <w:rPr>
          <w:rFonts w:ascii="Verdana" w:hAnsi="Verdana"/>
        </w:rPr>
        <w:t>(one year term)</w:t>
      </w:r>
    </w:p>
    <w:p w:rsidR="00F85B25" w:rsidRPr="00633410" w:rsidRDefault="00F85B25" w:rsidP="00F85B25">
      <w:pPr>
        <w:pStyle w:val="ListParagraph"/>
        <w:rPr>
          <w:rFonts w:ascii="Verdana" w:hAnsi="Verdana"/>
          <w:b/>
        </w:rPr>
      </w:pPr>
      <w:r w:rsidRPr="00633410">
        <w:rPr>
          <w:rFonts w:ascii="Verdana" w:hAnsi="Verdana"/>
        </w:rPr>
        <w:t>Keith Murphy moved Karen Moffatt-McLeod/ Anne Mitchell</w:t>
      </w:r>
      <w:r w:rsidRPr="00633410">
        <w:rPr>
          <w:rFonts w:ascii="Verdana" w:hAnsi="Verdana"/>
        </w:rPr>
        <w:tab/>
      </w:r>
      <w:r w:rsidRPr="00633410">
        <w:rPr>
          <w:rFonts w:ascii="Verdana" w:hAnsi="Verdana"/>
          <w:b/>
        </w:rPr>
        <w:t>Carried</w:t>
      </w:r>
    </w:p>
    <w:p w:rsidR="00F85B25" w:rsidRPr="00633410" w:rsidRDefault="00F85B25" w:rsidP="00F85B25">
      <w:pPr>
        <w:rPr>
          <w:rFonts w:ascii="Verdana" w:hAnsi="Verdana"/>
        </w:rPr>
      </w:pPr>
      <w:r w:rsidRPr="00633410">
        <w:rPr>
          <w:rFonts w:ascii="Verdana" w:hAnsi="Verdana"/>
        </w:rPr>
        <w:t>9.4</w:t>
      </w:r>
      <w:r w:rsidRPr="00633410">
        <w:rPr>
          <w:rFonts w:ascii="Verdana" w:hAnsi="Verdana"/>
          <w:b/>
        </w:rPr>
        <w:tab/>
        <w:t xml:space="preserve">Athletes’ Commission </w:t>
      </w:r>
      <w:r w:rsidRPr="00633410">
        <w:rPr>
          <w:rFonts w:ascii="Verdana" w:hAnsi="Verdana"/>
        </w:rPr>
        <w:t>(</w:t>
      </w:r>
      <w:r w:rsidR="00A76129">
        <w:rPr>
          <w:rFonts w:ascii="Verdana" w:hAnsi="Verdana"/>
        </w:rPr>
        <w:t>one</w:t>
      </w:r>
      <w:r w:rsidRPr="00633410">
        <w:rPr>
          <w:rFonts w:ascii="Verdana" w:hAnsi="Verdana"/>
        </w:rPr>
        <w:t xml:space="preserve"> year term) Yiftach Swery</w:t>
      </w:r>
    </w:p>
    <w:p w:rsidR="00A20961" w:rsidRPr="00633410" w:rsidRDefault="00F85B25" w:rsidP="00A20961">
      <w:pPr>
        <w:rPr>
          <w:rFonts w:ascii="Verdana" w:hAnsi="Verdana"/>
        </w:rPr>
      </w:pPr>
      <w:r w:rsidRPr="00633410">
        <w:rPr>
          <w:rFonts w:ascii="Verdana" w:hAnsi="Verdana"/>
        </w:rPr>
        <w:t>9.5</w:t>
      </w:r>
      <w:r w:rsidRPr="00633410">
        <w:rPr>
          <w:rFonts w:ascii="Verdana" w:hAnsi="Verdana"/>
        </w:rPr>
        <w:tab/>
      </w:r>
      <w:r w:rsidRPr="00633410">
        <w:rPr>
          <w:rFonts w:ascii="Verdana" w:hAnsi="Verdana"/>
          <w:b/>
        </w:rPr>
        <w:t xml:space="preserve">JAMA </w:t>
      </w:r>
      <w:r w:rsidR="00425B3B" w:rsidRPr="00633410">
        <w:rPr>
          <w:rFonts w:ascii="Verdana" w:hAnsi="Verdana"/>
        </w:rPr>
        <w:t>(</w:t>
      </w:r>
      <w:r w:rsidR="00A76129">
        <w:rPr>
          <w:rFonts w:ascii="Verdana" w:hAnsi="Verdana"/>
        </w:rPr>
        <w:t>two</w:t>
      </w:r>
      <w:r w:rsidR="00425B3B" w:rsidRPr="00633410">
        <w:rPr>
          <w:rFonts w:ascii="Verdana" w:hAnsi="Verdana"/>
        </w:rPr>
        <w:t xml:space="preserve"> year term) Petra Baker</w:t>
      </w:r>
    </w:p>
    <w:p w:rsidR="00425B3B" w:rsidRPr="00633410" w:rsidRDefault="00425B3B" w:rsidP="00A20961">
      <w:pPr>
        <w:rPr>
          <w:rFonts w:ascii="Verdana" w:hAnsi="Verdana"/>
        </w:rPr>
      </w:pPr>
      <w:r w:rsidRPr="00633410">
        <w:rPr>
          <w:rFonts w:ascii="Verdana" w:hAnsi="Verdana"/>
        </w:rPr>
        <w:t>9.6</w:t>
      </w:r>
      <w:r w:rsidRPr="00633410">
        <w:rPr>
          <w:rFonts w:ascii="Verdana" w:hAnsi="Verdana"/>
        </w:rPr>
        <w:tab/>
      </w:r>
      <w:r w:rsidRPr="00633410">
        <w:rPr>
          <w:rFonts w:ascii="Verdana" w:hAnsi="Verdana"/>
          <w:b/>
        </w:rPr>
        <w:t xml:space="preserve">Coaches </w:t>
      </w:r>
      <w:r w:rsidRPr="00633410">
        <w:rPr>
          <w:rFonts w:ascii="Verdana" w:hAnsi="Verdana"/>
        </w:rPr>
        <w:t>(two year term)</w:t>
      </w:r>
      <w:r w:rsidRPr="00633410">
        <w:rPr>
          <w:rFonts w:ascii="Verdana" w:hAnsi="Verdana"/>
          <w:b/>
        </w:rPr>
        <w:t xml:space="preserve"> </w:t>
      </w:r>
      <w:r w:rsidR="00376F09">
        <w:rPr>
          <w:rFonts w:ascii="Verdana" w:hAnsi="Verdana"/>
        </w:rPr>
        <w:t>Scott Collett</w:t>
      </w:r>
    </w:p>
    <w:p w:rsidR="00425B3B" w:rsidRPr="00633410" w:rsidRDefault="00425B3B" w:rsidP="00A20961">
      <w:pPr>
        <w:rPr>
          <w:rFonts w:ascii="Verdana" w:hAnsi="Verdana"/>
          <w:b/>
        </w:rPr>
      </w:pPr>
      <w:r w:rsidRPr="00633410">
        <w:rPr>
          <w:rFonts w:ascii="Verdana" w:hAnsi="Verdana"/>
        </w:rPr>
        <w:t>10</w:t>
      </w:r>
      <w:r w:rsidRPr="00633410">
        <w:rPr>
          <w:rFonts w:ascii="Verdana" w:hAnsi="Verdana"/>
        </w:rPr>
        <w:tab/>
      </w:r>
      <w:r w:rsidRPr="00633410">
        <w:rPr>
          <w:rFonts w:ascii="Verdana" w:hAnsi="Verdana"/>
          <w:b/>
        </w:rPr>
        <w:t>Patron</w:t>
      </w:r>
    </w:p>
    <w:p w:rsidR="00425B3B" w:rsidRPr="00633410" w:rsidRDefault="00425B3B" w:rsidP="00B82A20">
      <w:pPr>
        <w:rPr>
          <w:rFonts w:ascii="Verdana" w:hAnsi="Verdana"/>
        </w:rPr>
      </w:pPr>
      <w:r w:rsidRPr="00633410">
        <w:rPr>
          <w:rFonts w:ascii="Verdana" w:hAnsi="Verdana"/>
        </w:rPr>
        <w:t>Anne Mitchell moved that Bernie Fraser be elected Patron of Archery New Zealand. The nomination was carried with a standing ovation.</w:t>
      </w:r>
    </w:p>
    <w:p w:rsidR="00425B3B" w:rsidRPr="00633410" w:rsidRDefault="00425B3B" w:rsidP="00B82A20">
      <w:pPr>
        <w:rPr>
          <w:rFonts w:ascii="Verdana" w:hAnsi="Verdana"/>
        </w:rPr>
      </w:pPr>
      <w:r w:rsidRPr="00633410">
        <w:rPr>
          <w:rFonts w:ascii="Verdana" w:hAnsi="Verdana"/>
        </w:rPr>
        <w:t>Mr Fraser presented the President with a donation.</w:t>
      </w:r>
    </w:p>
    <w:p w:rsidR="00A20961" w:rsidRPr="00633410" w:rsidRDefault="00425B3B" w:rsidP="00A20961">
      <w:pPr>
        <w:rPr>
          <w:rFonts w:ascii="Verdana" w:hAnsi="Verdana"/>
          <w:b/>
        </w:rPr>
      </w:pPr>
      <w:r w:rsidRPr="00633410">
        <w:rPr>
          <w:rFonts w:ascii="Verdana" w:hAnsi="Verdana"/>
        </w:rPr>
        <w:t>11</w:t>
      </w:r>
      <w:r w:rsidRPr="00633410">
        <w:rPr>
          <w:rFonts w:ascii="Verdana" w:hAnsi="Verdana"/>
          <w:b/>
        </w:rPr>
        <w:tab/>
      </w:r>
      <w:r w:rsidR="00A20961" w:rsidRPr="00633410">
        <w:rPr>
          <w:rFonts w:ascii="Verdana" w:hAnsi="Verdana"/>
          <w:b/>
        </w:rPr>
        <w:t xml:space="preserve">National Championships </w:t>
      </w:r>
    </w:p>
    <w:p w:rsidR="0027083F" w:rsidRPr="00633410" w:rsidRDefault="0027083F" w:rsidP="00B82A20">
      <w:pPr>
        <w:rPr>
          <w:rFonts w:ascii="Verdana" w:hAnsi="Verdana"/>
          <w:b/>
        </w:rPr>
      </w:pPr>
      <w:r w:rsidRPr="00633410">
        <w:rPr>
          <w:rFonts w:ascii="Verdana" w:hAnsi="Verdana"/>
          <w:b/>
        </w:rPr>
        <w:t>11.1 Outdoor Championships 2017</w:t>
      </w:r>
    </w:p>
    <w:p w:rsidR="00A20961" w:rsidRPr="00633410" w:rsidRDefault="00A76129" w:rsidP="00B82A20">
      <w:pPr>
        <w:rPr>
          <w:rFonts w:ascii="Verdana" w:hAnsi="Verdana"/>
          <w:b/>
        </w:rPr>
      </w:pPr>
      <w:r>
        <w:rPr>
          <w:rFonts w:ascii="Verdana" w:hAnsi="Verdana"/>
          <w:b/>
        </w:rPr>
        <w:t>Moved Frances Ross/Caro Ge</w:t>
      </w:r>
      <w:r w:rsidR="00425B3B" w:rsidRPr="00633410">
        <w:rPr>
          <w:rFonts w:ascii="Verdana" w:hAnsi="Verdana"/>
          <w:b/>
        </w:rPr>
        <w:t>e</w:t>
      </w:r>
      <w:r>
        <w:rPr>
          <w:rFonts w:ascii="Verdana" w:hAnsi="Verdana"/>
          <w:b/>
        </w:rPr>
        <w:t>l</w:t>
      </w:r>
      <w:r w:rsidR="00425B3B" w:rsidRPr="00633410">
        <w:rPr>
          <w:rFonts w:ascii="Verdana" w:hAnsi="Verdana"/>
          <w:b/>
        </w:rPr>
        <w:t xml:space="preserve">en </w:t>
      </w:r>
      <w:r w:rsidR="00425B3B" w:rsidRPr="00633410">
        <w:rPr>
          <w:rFonts w:ascii="Verdana" w:hAnsi="Verdana"/>
          <w:i/>
        </w:rPr>
        <w:t xml:space="preserve">That the Board be instructed to negotiate with prospective clubs, with the note that people enjoyed this year’s tournament and perhaps it could be held here again. </w:t>
      </w:r>
      <w:r w:rsidR="003E3452">
        <w:rPr>
          <w:rFonts w:ascii="Verdana" w:hAnsi="Verdana"/>
          <w:i/>
        </w:rPr>
        <w:tab/>
      </w:r>
      <w:r w:rsidR="003E3452">
        <w:rPr>
          <w:rFonts w:ascii="Verdana" w:hAnsi="Verdana"/>
          <w:i/>
        </w:rPr>
        <w:tab/>
      </w:r>
      <w:r w:rsidR="003E3452">
        <w:rPr>
          <w:rFonts w:ascii="Verdana" w:hAnsi="Verdana"/>
          <w:i/>
        </w:rPr>
        <w:tab/>
      </w:r>
      <w:r w:rsidR="003E3452">
        <w:rPr>
          <w:rFonts w:ascii="Verdana" w:hAnsi="Verdana"/>
          <w:i/>
        </w:rPr>
        <w:tab/>
      </w:r>
      <w:r w:rsidR="003E3452">
        <w:rPr>
          <w:rFonts w:ascii="Verdana" w:hAnsi="Verdana"/>
          <w:i/>
        </w:rPr>
        <w:tab/>
      </w:r>
      <w:r w:rsidR="00425B3B" w:rsidRPr="00633410">
        <w:rPr>
          <w:rFonts w:ascii="Verdana" w:hAnsi="Verdana"/>
          <w:b/>
        </w:rPr>
        <w:t>Carried</w:t>
      </w:r>
    </w:p>
    <w:p w:rsidR="0027083F" w:rsidRPr="00633410" w:rsidRDefault="0027083F" w:rsidP="00B82A20">
      <w:pPr>
        <w:rPr>
          <w:rFonts w:ascii="Verdana" w:hAnsi="Verdana"/>
          <w:b/>
        </w:rPr>
      </w:pPr>
      <w:r w:rsidRPr="00633410">
        <w:rPr>
          <w:rFonts w:ascii="Verdana" w:hAnsi="Verdana"/>
          <w:b/>
        </w:rPr>
        <w:t>11.2 National Indoors 2016</w:t>
      </w:r>
    </w:p>
    <w:p w:rsidR="0027083F" w:rsidRPr="00633410" w:rsidRDefault="0027083F" w:rsidP="00B82A20">
      <w:pPr>
        <w:rPr>
          <w:rFonts w:ascii="Verdana" w:hAnsi="Verdana"/>
          <w:b/>
        </w:rPr>
      </w:pPr>
      <w:r w:rsidRPr="00633410">
        <w:rPr>
          <w:rFonts w:ascii="Verdana" w:hAnsi="Verdana"/>
        </w:rPr>
        <w:t>Patrick Biggs noted that the Manawatu Club is willing to host the 2016 tournament 20-21 August</w:t>
      </w:r>
      <w:r w:rsidRPr="00633410">
        <w:rPr>
          <w:rFonts w:ascii="Verdana" w:hAnsi="Verdana"/>
        </w:rPr>
        <w:tab/>
      </w:r>
      <w:r w:rsidRPr="00633410">
        <w:rPr>
          <w:rFonts w:ascii="Verdana" w:hAnsi="Verdana"/>
        </w:rPr>
        <w:tab/>
      </w:r>
      <w:r w:rsidRPr="00633410">
        <w:rPr>
          <w:rFonts w:ascii="Verdana" w:hAnsi="Verdana"/>
        </w:rPr>
        <w:tab/>
      </w:r>
      <w:r w:rsidRPr="00633410">
        <w:rPr>
          <w:rFonts w:ascii="Verdana" w:hAnsi="Verdana"/>
        </w:rPr>
        <w:tab/>
      </w:r>
      <w:r w:rsidRPr="00633410">
        <w:rPr>
          <w:rFonts w:ascii="Verdana" w:hAnsi="Verdana"/>
        </w:rPr>
        <w:tab/>
      </w:r>
      <w:r w:rsidR="003E3452">
        <w:rPr>
          <w:rFonts w:ascii="Verdana" w:hAnsi="Verdana"/>
        </w:rPr>
        <w:tab/>
      </w:r>
      <w:r w:rsidR="003E3452">
        <w:rPr>
          <w:rFonts w:ascii="Verdana" w:hAnsi="Verdana"/>
        </w:rPr>
        <w:tab/>
      </w:r>
      <w:r w:rsidR="003E3452">
        <w:rPr>
          <w:rFonts w:ascii="Verdana" w:hAnsi="Verdana"/>
        </w:rPr>
        <w:tab/>
      </w:r>
      <w:r w:rsidRPr="00633410">
        <w:rPr>
          <w:rFonts w:ascii="Verdana" w:hAnsi="Verdana"/>
          <w:b/>
        </w:rPr>
        <w:t>Carried</w:t>
      </w:r>
    </w:p>
    <w:p w:rsidR="0027083F" w:rsidRPr="00633410" w:rsidRDefault="0027083F" w:rsidP="00B82A20">
      <w:pPr>
        <w:rPr>
          <w:rFonts w:ascii="Verdana" w:hAnsi="Verdana"/>
        </w:rPr>
      </w:pPr>
      <w:r w:rsidRPr="00633410">
        <w:rPr>
          <w:rFonts w:ascii="Verdana" w:hAnsi="Verdana"/>
        </w:rPr>
        <w:t>It is possible that Manawatu would also host the 2017 Indoor tournament.</w:t>
      </w:r>
    </w:p>
    <w:p w:rsidR="0027083F" w:rsidRPr="00633410" w:rsidRDefault="0027083F" w:rsidP="00B82A20">
      <w:pPr>
        <w:jc w:val="both"/>
        <w:rPr>
          <w:rFonts w:ascii="Verdana" w:hAnsi="Verdana"/>
        </w:rPr>
      </w:pPr>
      <w:r w:rsidRPr="00633410">
        <w:rPr>
          <w:rFonts w:ascii="Verdana" w:hAnsi="Verdana"/>
          <w:b/>
        </w:rPr>
        <w:t>11.3 North Island JAMA</w:t>
      </w:r>
      <w:r w:rsidRPr="00633410">
        <w:rPr>
          <w:rFonts w:ascii="Verdana" w:hAnsi="Verdana"/>
        </w:rPr>
        <w:t xml:space="preserve"> awarded to </w:t>
      </w:r>
      <w:proofErr w:type="spellStart"/>
      <w:r w:rsidRPr="00633410">
        <w:rPr>
          <w:rFonts w:ascii="Verdana" w:hAnsi="Verdana"/>
        </w:rPr>
        <w:t>Rotorua</w:t>
      </w:r>
      <w:proofErr w:type="spellEnd"/>
      <w:r w:rsidRPr="00633410">
        <w:rPr>
          <w:rFonts w:ascii="Verdana" w:hAnsi="Verdana"/>
        </w:rPr>
        <w:t xml:space="preserve"> for 2016 and 2017.</w:t>
      </w:r>
    </w:p>
    <w:p w:rsidR="0027083F" w:rsidRPr="00633410" w:rsidRDefault="0027083F" w:rsidP="00B82A20">
      <w:pPr>
        <w:jc w:val="both"/>
        <w:rPr>
          <w:rFonts w:ascii="Verdana" w:hAnsi="Verdana"/>
        </w:rPr>
      </w:pPr>
      <w:r w:rsidRPr="00633410">
        <w:rPr>
          <w:rFonts w:ascii="Verdana" w:hAnsi="Verdana"/>
          <w:b/>
        </w:rPr>
        <w:t xml:space="preserve">11.4 North Island Championships </w:t>
      </w:r>
      <w:r w:rsidRPr="00633410">
        <w:rPr>
          <w:rFonts w:ascii="Verdana" w:hAnsi="Verdana"/>
        </w:rPr>
        <w:t xml:space="preserve">awarded to Mt Green for 2016. </w:t>
      </w:r>
    </w:p>
    <w:p w:rsidR="0027083F" w:rsidRPr="00633410" w:rsidRDefault="0027083F" w:rsidP="00B82A20">
      <w:pPr>
        <w:jc w:val="both"/>
        <w:rPr>
          <w:rFonts w:ascii="Verdana" w:hAnsi="Verdana"/>
        </w:rPr>
      </w:pPr>
      <w:r w:rsidRPr="00633410">
        <w:rPr>
          <w:rFonts w:ascii="Verdana" w:hAnsi="Verdana"/>
        </w:rPr>
        <w:t>The Board will discuss with the North Island Districts how the North Island Championships and the North Island JAMA Championships</w:t>
      </w:r>
      <w:r w:rsidR="005F2C94" w:rsidRPr="00633410">
        <w:rPr>
          <w:rFonts w:ascii="Verdana" w:hAnsi="Verdana"/>
          <w:b/>
        </w:rPr>
        <w:t xml:space="preserve"> </w:t>
      </w:r>
      <w:r w:rsidR="005F2C94" w:rsidRPr="00633410">
        <w:rPr>
          <w:rFonts w:ascii="Verdana" w:hAnsi="Verdana"/>
        </w:rPr>
        <w:t>should be allocated.</w:t>
      </w:r>
    </w:p>
    <w:p w:rsidR="005F2C94" w:rsidRPr="00633410" w:rsidRDefault="005F2C94" w:rsidP="005F2C94">
      <w:pPr>
        <w:jc w:val="both"/>
        <w:rPr>
          <w:rFonts w:ascii="Verdana" w:hAnsi="Verdana"/>
          <w:b/>
        </w:rPr>
      </w:pPr>
      <w:r w:rsidRPr="00633410">
        <w:rPr>
          <w:rFonts w:ascii="Verdana" w:hAnsi="Verdana"/>
          <w:b/>
        </w:rPr>
        <w:t>12</w:t>
      </w:r>
      <w:r w:rsidRPr="00633410">
        <w:rPr>
          <w:rFonts w:ascii="Verdana" w:hAnsi="Verdana"/>
          <w:b/>
        </w:rPr>
        <w:tab/>
        <w:t xml:space="preserve">Overseas </w:t>
      </w:r>
      <w:r w:rsidR="00A76129">
        <w:rPr>
          <w:rFonts w:ascii="Verdana" w:hAnsi="Verdana"/>
          <w:b/>
        </w:rPr>
        <w:t>Se</w:t>
      </w:r>
      <w:r w:rsidRPr="00633410">
        <w:rPr>
          <w:rFonts w:ascii="Verdana" w:hAnsi="Verdana"/>
          <w:b/>
        </w:rPr>
        <w:t>lection policy</w:t>
      </w:r>
    </w:p>
    <w:p w:rsidR="005F2C94" w:rsidRPr="00633410" w:rsidRDefault="005F2C94" w:rsidP="00B82A20">
      <w:pPr>
        <w:jc w:val="both"/>
        <w:rPr>
          <w:rFonts w:ascii="Verdana" w:hAnsi="Verdana"/>
        </w:rPr>
      </w:pPr>
      <w:r w:rsidRPr="00633410">
        <w:rPr>
          <w:rFonts w:ascii="Verdana" w:hAnsi="Verdana"/>
        </w:rPr>
        <w:lastRenderedPageBreak/>
        <w:t>Karen Moffatt-McLeod outlined the policy which is posted on the web site along with qualifying scores. The material is available in time to make selections in good time for events.</w:t>
      </w:r>
    </w:p>
    <w:p w:rsidR="005F2C94" w:rsidRPr="00633410" w:rsidRDefault="005F2C94" w:rsidP="003E3452">
      <w:pPr>
        <w:jc w:val="right"/>
        <w:rPr>
          <w:rFonts w:ascii="Verdana" w:hAnsi="Verdana"/>
          <w:b/>
        </w:rPr>
      </w:pPr>
      <w:r w:rsidRPr="00B82A20">
        <w:rPr>
          <w:rFonts w:ascii="Verdana" w:hAnsi="Verdana"/>
          <w:b/>
          <w:i/>
        </w:rPr>
        <w:t>Moved Karen Moffatt-McLeod/Patrick Biggs</w:t>
      </w:r>
      <w:r w:rsidR="00B82A20" w:rsidRPr="00B82A20">
        <w:rPr>
          <w:rFonts w:ascii="Verdana" w:hAnsi="Verdana"/>
          <w:b/>
          <w:i/>
        </w:rPr>
        <w:t>:</w:t>
      </w:r>
      <w:r w:rsidRPr="00633410">
        <w:rPr>
          <w:rFonts w:ascii="Verdana" w:hAnsi="Verdana"/>
        </w:rPr>
        <w:t xml:space="preserve"> </w:t>
      </w:r>
      <w:r w:rsidRPr="00633410">
        <w:rPr>
          <w:rFonts w:ascii="Verdana" w:hAnsi="Verdana"/>
          <w:i/>
        </w:rPr>
        <w:t>That th</w:t>
      </w:r>
      <w:r w:rsidR="003E3452">
        <w:rPr>
          <w:rFonts w:ascii="Verdana" w:hAnsi="Verdana"/>
          <w:i/>
        </w:rPr>
        <w:t xml:space="preserve">e policies be approved. </w:t>
      </w:r>
      <w:r w:rsidRPr="00633410">
        <w:rPr>
          <w:rFonts w:ascii="Verdana" w:hAnsi="Verdana"/>
          <w:b/>
        </w:rPr>
        <w:t>Carried</w:t>
      </w:r>
    </w:p>
    <w:p w:rsidR="005F2C94" w:rsidRPr="00633410" w:rsidRDefault="005F2C94" w:rsidP="005F2C94">
      <w:pPr>
        <w:jc w:val="both"/>
        <w:rPr>
          <w:rFonts w:ascii="Verdana" w:hAnsi="Verdana"/>
          <w:b/>
        </w:rPr>
      </w:pPr>
      <w:r w:rsidRPr="00633410">
        <w:rPr>
          <w:rFonts w:ascii="Verdana" w:hAnsi="Verdana"/>
          <w:b/>
        </w:rPr>
        <w:t>13</w:t>
      </w:r>
      <w:r w:rsidRPr="00633410">
        <w:rPr>
          <w:rFonts w:ascii="Verdana" w:hAnsi="Verdana"/>
          <w:b/>
        </w:rPr>
        <w:tab/>
        <w:t>Items from the Floor</w:t>
      </w:r>
    </w:p>
    <w:p w:rsidR="005F2C94" w:rsidRPr="00633410" w:rsidRDefault="005F2C94" w:rsidP="005F2C94">
      <w:pPr>
        <w:jc w:val="both"/>
        <w:rPr>
          <w:rFonts w:ascii="Verdana" w:hAnsi="Verdana"/>
          <w:b/>
        </w:rPr>
      </w:pPr>
      <w:r w:rsidRPr="00633410">
        <w:rPr>
          <w:rFonts w:ascii="Verdana" w:hAnsi="Verdana"/>
          <w:b/>
        </w:rPr>
        <w:t>13.1 Waitangi Day Shoot</w:t>
      </w:r>
    </w:p>
    <w:p w:rsidR="005F2C94" w:rsidRPr="00633410" w:rsidRDefault="005F2C94" w:rsidP="00CF531D">
      <w:pPr>
        <w:rPr>
          <w:rFonts w:ascii="Verdana" w:hAnsi="Verdana"/>
          <w:b/>
        </w:rPr>
      </w:pPr>
      <w:r w:rsidRPr="00633410">
        <w:rPr>
          <w:rFonts w:ascii="Verdana" w:hAnsi="Verdana"/>
        </w:rPr>
        <w:t>It was noted that 2016 would see the first of the “</w:t>
      </w:r>
      <w:proofErr w:type="spellStart"/>
      <w:r w:rsidRPr="00633410">
        <w:rPr>
          <w:rFonts w:ascii="Verdana" w:hAnsi="Verdana"/>
        </w:rPr>
        <w:t>Mondayised</w:t>
      </w:r>
      <w:proofErr w:type="spellEnd"/>
      <w:r w:rsidRPr="00633410">
        <w:rPr>
          <w:rFonts w:ascii="Verdana" w:hAnsi="Verdana"/>
        </w:rPr>
        <w:t>” holidays and that perhaps there might be greater flexibility as to when the shoot takes place</w:t>
      </w:r>
      <w:r w:rsidRPr="00633410">
        <w:rPr>
          <w:rFonts w:ascii="Verdana" w:hAnsi="Verdana"/>
          <w:i/>
        </w:rPr>
        <w:t xml:space="preserve">. </w:t>
      </w:r>
      <w:r w:rsidRPr="003E3452">
        <w:rPr>
          <w:rFonts w:ascii="Verdana" w:hAnsi="Verdana"/>
          <w:b/>
          <w:i/>
        </w:rPr>
        <w:t>Moved Kathy Barclay/ Kerry Turner</w:t>
      </w:r>
      <w:r w:rsidRPr="00633410">
        <w:rPr>
          <w:rFonts w:ascii="Verdana" w:hAnsi="Verdana"/>
        </w:rPr>
        <w:t xml:space="preserve"> </w:t>
      </w:r>
      <w:r w:rsidRPr="00633410">
        <w:rPr>
          <w:rFonts w:ascii="Verdana" w:hAnsi="Verdana"/>
          <w:i/>
        </w:rPr>
        <w:t xml:space="preserve">That greater flexibility be awarded to clubs and permit the </w:t>
      </w:r>
      <w:proofErr w:type="spellStart"/>
      <w:r w:rsidRPr="00633410">
        <w:rPr>
          <w:rFonts w:ascii="Verdana" w:hAnsi="Verdana"/>
          <w:i/>
        </w:rPr>
        <w:t>Royle</w:t>
      </w:r>
      <w:proofErr w:type="spellEnd"/>
      <w:r w:rsidRPr="00633410">
        <w:rPr>
          <w:rFonts w:ascii="Verdana" w:hAnsi="Verdana"/>
          <w:i/>
        </w:rPr>
        <w:t xml:space="preserve"> Hutton shoot to be held on any of the three days</w:t>
      </w:r>
      <w:r w:rsidR="00CF531D" w:rsidRPr="00633410">
        <w:rPr>
          <w:rFonts w:ascii="Verdana" w:hAnsi="Verdana"/>
          <w:i/>
        </w:rPr>
        <w:t xml:space="preserve"> of Waitangi weekend.</w:t>
      </w:r>
      <w:r w:rsidR="00CF531D" w:rsidRPr="00633410">
        <w:rPr>
          <w:rFonts w:ascii="Verdana" w:hAnsi="Verdana"/>
          <w:i/>
        </w:rPr>
        <w:tab/>
      </w:r>
      <w:r w:rsidR="00CF531D" w:rsidRPr="00633410">
        <w:rPr>
          <w:rFonts w:ascii="Verdana" w:hAnsi="Verdana"/>
          <w:i/>
        </w:rPr>
        <w:tab/>
      </w:r>
      <w:r w:rsidR="00CF531D" w:rsidRPr="00633410">
        <w:rPr>
          <w:rFonts w:ascii="Verdana" w:hAnsi="Verdana"/>
          <w:i/>
        </w:rPr>
        <w:tab/>
      </w:r>
      <w:r w:rsidR="00CF531D" w:rsidRPr="00633410">
        <w:rPr>
          <w:rFonts w:ascii="Verdana" w:hAnsi="Verdana"/>
          <w:i/>
        </w:rPr>
        <w:tab/>
      </w:r>
      <w:r w:rsidR="00CF531D" w:rsidRPr="00633410">
        <w:rPr>
          <w:rFonts w:ascii="Verdana" w:hAnsi="Verdana"/>
          <w:i/>
        </w:rPr>
        <w:tab/>
      </w:r>
      <w:r w:rsidR="003E3452">
        <w:rPr>
          <w:rFonts w:ascii="Verdana" w:hAnsi="Verdana"/>
          <w:i/>
        </w:rPr>
        <w:tab/>
      </w:r>
      <w:r w:rsidR="003E3452">
        <w:rPr>
          <w:rFonts w:ascii="Verdana" w:hAnsi="Verdana"/>
          <w:i/>
        </w:rPr>
        <w:tab/>
      </w:r>
      <w:r w:rsidR="003E3452">
        <w:rPr>
          <w:rFonts w:ascii="Verdana" w:hAnsi="Verdana"/>
          <w:i/>
        </w:rPr>
        <w:tab/>
      </w:r>
      <w:r w:rsidR="003E3452">
        <w:rPr>
          <w:rFonts w:ascii="Verdana" w:hAnsi="Verdana"/>
          <w:i/>
        </w:rPr>
        <w:tab/>
      </w:r>
      <w:r w:rsidR="00CF531D" w:rsidRPr="00633410">
        <w:rPr>
          <w:rFonts w:ascii="Verdana" w:hAnsi="Verdana"/>
          <w:b/>
        </w:rPr>
        <w:t>Lost</w:t>
      </w:r>
    </w:p>
    <w:p w:rsidR="00CF531D" w:rsidRPr="00633410" w:rsidRDefault="00CF531D" w:rsidP="00CF531D">
      <w:pPr>
        <w:rPr>
          <w:rFonts w:ascii="Verdana" w:hAnsi="Verdana"/>
        </w:rPr>
      </w:pPr>
      <w:r w:rsidRPr="00633410">
        <w:rPr>
          <w:rFonts w:ascii="Verdana" w:hAnsi="Verdana"/>
        </w:rPr>
        <w:t>The Waitangi Day competition will take place on 6 February.</w:t>
      </w:r>
    </w:p>
    <w:p w:rsidR="00CF531D" w:rsidRPr="00633410" w:rsidRDefault="00CF531D" w:rsidP="00CF531D">
      <w:pPr>
        <w:rPr>
          <w:rFonts w:ascii="Verdana" w:hAnsi="Verdana"/>
          <w:b/>
        </w:rPr>
      </w:pPr>
      <w:r w:rsidRPr="00633410">
        <w:rPr>
          <w:rFonts w:ascii="Verdana" w:hAnsi="Verdana"/>
          <w:b/>
        </w:rPr>
        <w:t>13.2 Indoor Pins</w:t>
      </w:r>
    </w:p>
    <w:p w:rsidR="003E3452" w:rsidRDefault="00CF531D" w:rsidP="00CF531D">
      <w:pPr>
        <w:rPr>
          <w:rFonts w:ascii="Verdana" w:hAnsi="Verdana"/>
        </w:rPr>
      </w:pPr>
      <w:r w:rsidRPr="00633410">
        <w:rPr>
          <w:rFonts w:ascii="Verdana" w:hAnsi="Verdana"/>
        </w:rPr>
        <w:t xml:space="preserve">Rachel Hughes raised the issue of indoor pins for adults as well as JAMA. </w:t>
      </w:r>
    </w:p>
    <w:p w:rsidR="00CF531D" w:rsidRPr="00633410" w:rsidRDefault="00CF531D" w:rsidP="00CF531D">
      <w:pPr>
        <w:rPr>
          <w:rFonts w:ascii="Verdana" w:hAnsi="Verdana"/>
          <w:b/>
        </w:rPr>
      </w:pPr>
      <w:r w:rsidRPr="003E3452">
        <w:rPr>
          <w:rFonts w:ascii="Verdana" w:hAnsi="Verdana"/>
          <w:b/>
          <w:i/>
        </w:rPr>
        <w:t>Moved Rachel Hughes/Colin Tucker</w:t>
      </w:r>
      <w:r w:rsidRPr="00633410">
        <w:rPr>
          <w:rFonts w:ascii="Verdana" w:hAnsi="Verdana"/>
        </w:rPr>
        <w:t xml:space="preserve"> </w:t>
      </w:r>
      <w:r w:rsidRPr="00633410">
        <w:rPr>
          <w:rFonts w:ascii="Verdana" w:hAnsi="Verdana"/>
          <w:i/>
        </w:rPr>
        <w:t xml:space="preserve">That there be </w:t>
      </w:r>
      <w:proofErr w:type="spellStart"/>
      <w:r w:rsidRPr="00633410">
        <w:rPr>
          <w:rFonts w:ascii="Verdana" w:hAnsi="Verdana"/>
          <w:i/>
        </w:rPr>
        <w:t>ArcheryNZ</w:t>
      </w:r>
      <w:proofErr w:type="spellEnd"/>
      <w:r w:rsidRPr="00633410">
        <w:rPr>
          <w:rFonts w:ascii="Verdana" w:hAnsi="Verdana"/>
          <w:i/>
        </w:rPr>
        <w:t xml:space="preserve"> pins for 18m and 25m Indoor tournaments </w:t>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Pr="00633410">
        <w:rPr>
          <w:rFonts w:ascii="Verdana" w:hAnsi="Verdana"/>
          <w:i/>
        </w:rPr>
        <w:tab/>
      </w:r>
      <w:r w:rsidR="003E3452">
        <w:rPr>
          <w:rFonts w:ascii="Verdana" w:hAnsi="Verdana"/>
          <w:i/>
        </w:rPr>
        <w:tab/>
      </w:r>
      <w:r w:rsidRPr="00633410">
        <w:rPr>
          <w:rFonts w:ascii="Verdana" w:hAnsi="Verdana"/>
          <w:b/>
        </w:rPr>
        <w:t>Carried</w:t>
      </w:r>
    </w:p>
    <w:p w:rsidR="00CF531D" w:rsidRPr="00633410" w:rsidRDefault="00CF531D" w:rsidP="00CF531D">
      <w:pPr>
        <w:rPr>
          <w:rFonts w:ascii="Verdana" w:hAnsi="Verdana"/>
          <w:b/>
        </w:rPr>
      </w:pPr>
      <w:r w:rsidRPr="00633410">
        <w:rPr>
          <w:rFonts w:ascii="Verdana" w:hAnsi="Verdana"/>
          <w:b/>
        </w:rPr>
        <w:t>13.3 Field rules</w:t>
      </w:r>
    </w:p>
    <w:p w:rsidR="00CF531D" w:rsidRPr="00633410" w:rsidRDefault="00CF531D" w:rsidP="00CF531D">
      <w:pPr>
        <w:rPr>
          <w:rFonts w:ascii="Verdana" w:hAnsi="Verdana"/>
        </w:rPr>
      </w:pPr>
      <w:r w:rsidRPr="00633410">
        <w:rPr>
          <w:rFonts w:ascii="Verdana" w:hAnsi="Verdana"/>
        </w:rPr>
        <w:t xml:space="preserve">Richard </w:t>
      </w:r>
      <w:proofErr w:type="spellStart"/>
      <w:r w:rsidR="002941ED">
        <w:rPr>
          <w:rFonts w:ascii="Verdana" w:hAnsi="Verdana"/>
        </w:rPr>
        <w:t>Sch</w:t>
      </w:r>
      <w:r w:rsidRPr="00633410">
        <w:rPr>
          <w:rFonts w:ascii="Verdana" w:hAnsi="Verdana"/>
        </w:rPr>
        <w:t>e</w:t>
      </w:r>
      <w:r w:rsidR="002941ED">
        <w:rPr>
          <w:rFonts w:ascii="Verdana" w:hAnsi="Verdana"/>
        </w:rPr>
        <w:t>i</w:t>
      </w:r>
      <w:r w:rsidRPr="00633410">
        <w:rPr>
          <w:rFonts w:ascii="Verdana" w:hAnsi="Verdana"/>
        </w:rPr>
        <w:t>b</w:t>
      </w:r>
      <w:proofErr w:type="spellEnd"/>
      <w:r w:rsidRPr="00633410">
        <w:rPr>
          <w:rFonts w:ascii="Verdana" w:hAnsi="Verdana"/>
        </w:rPr>
        <w:t xml:space="preserve"> noted the rules should st</w:t>
      </w:r>
      <w:r w:rsidR="00A76129">
        <w:rPr>
          <w:rFonts w:ascii="Verdana" w:hAnsi="Verdana"/>
        </w:rPr>
        <w:t xml:space="preserve">ate a marked round not 3D round. </w:t>
      </w:r>
      <w:r w:rsidRPr="00633410">
        <w:rPr>
          <w:rFonts w:ascii="Verdana" w:hAnsi="Verdana"/>
        </w:rPr>
        <w:t>The Intermediate division will shoot from the blue pegs for the World Archery marked round.</w:t>
      </w:r>
    </w:p>
    <w:p w:rsidR="005F2C94" w:rsidRPr="00633410" w:rsidRDefault="00E13D3F" w:rsidP="005F2C94">
      <w:pPr>
        <w:jc w:val="both"/>
        <w:rPr>
          <w:rFonts w:ascii="Verdana" w:hAnsi="Verdana"/>
          <w:b/>
        </w:rPr>
      </w:pPr>
      <w:r w:rsidRPr="00633410">
        <w:rPr>
          <w:rFonts w:ascii="Verdana" w:hAnsi="Verdana"/>
          <w:b/>
        </w:rPr>
        <w:t>13.4 Maid Mar</w:t>
      </w:r>
      <w:bookmarkStart w:id="0" w:name="_GoBack"/>
      <w:bookmarkEnd w:id="0"/>
      <w:r w:rsidRPr="00633410">
        <w:rPr>
          <w:rFonts w:ascii="Verdana" w:hAnsi="Verdana"/>
          <w:b/>
        </w:rPr>
        <w:t>ion/Robin Hood</w:t>
      </w:r>
    </w:p>
    <w:p w:rsidR="00E13D3F" w:rsidRPr="00633410" w:rsidRDefault="003E3452" w:rsidP="005F2C94">
      <w:pPr>
        <w:jc w:val="both"/>
        <w:rPr>
          <w:rFonts w:ascii="Verdana" w:hAnsi="Verdana"/>
          <w:b/>
        </w:rPr>
      </w:pPr>
      <w:r w:rsidRPr="003E3452">
        <w:rPr>
          <w:rFonts w:ascii="Verdana" w:hAnsi="Verdana"/>
          <w:b/>
          <w:i/>
        </w:rPr>
        <w:t xml:space="preserve">Moved </w:t>
      </w:r>
      <w:r w:rsidR="00E13D3F" w:rsidRPr="003E3452">
        <w:rPr>
          <w:rFonts w:ascii="Verdana" w:hAnsi="Verdana"/>
          <w:b/>
          <w:i/>
        </w:rPr>
        <w:t xml:space="preserve">Andrew Russell/ Keith </w:t>
      </w:r>
      <w:r w:rsidR="00532DAF">
        <w:rPr>
          <w:rFonts w:ascii="Verdana" w:hAnsi="Verdana"/>
          <w:b/>
          <w:i/>
        </w:rPr>
        <w:t>Murphy</w:t>
      </w:r>
      <w:r w:rsidR="00E13D3F" w:rsidRPr="00633410">
        <w:rPr>
          <w:rFonts w:ascii="Verdana" w:hAnsi="Verdana"/>
        </w:rPr>
        <w:t xml:space="preserve"> </w:t>
      </w:r>
      <w:r w:rsidR="00E13D3F" w:rsidRPr="00633410">
        <w:rPr>
          <w:rFonts w:ascii="Verdana" w:hAnsi="Verdana"/>
          <w:i/>
        </w:rPr>
        <w:t>That the age and gender divisions for the Maid Marion and Robin Hood awards be abolished and simply be given to the arrow closest to the clout on each target.</w:t>
      </w:r>
      <w:r w:rsidR="00E13D3F" w:rsidRPr="00633410">
        <w:rPr>
          <w:rFonts w:ascii="Verdana" w:hAnsi="Verdana"/>
          <w:i/>
        </w:rPr>
        <w:tab/>
      </w:r>
      <w:r w:rsidR="00E13D3F" w:rsidRPr="00633410">
        <w:rPr>
          <w:rFonts w:ascii="Verdana" w:hAnsi="Verdana"/>
          <w:i/>
        </w:rPr>
        <w:tab/>
      </w:r>
      <w:r w:rsidR="00E13D3F" w:rsidRPr="00633410">
        <w:rPr>
          <w:rFonts w:ascii="Verdana" w:hAnsi="Verdana"/>
          <w:i/>
        </w:rPr>
        <w:tab/>
      </w:r>
      <w:r w:rsidR="00E13D3F" w:rsidRPr="00633410">
        <w:rPr>
          <w:rFonts w:ascii="Verdana" w:hAnsi="Verdana"/>
          <w:i/>
        </w:rPr>
        <w:tab/>
      </w:r>
      <w:r>
        <w:rPr>
          <w:rFonts w:ascii="Verdana" w:hAnsi="Verdana"/>
          <w:i/>
        </w:rPr>
        <w:tab/>
      </w:r>
      <w:r w:rsidR="00E13D3F" w:rsidRPr="00633410">
        <w:rPr>
          <w:rFonts w:ascii="Verdana" w:hAnsi="Verdana"/>
          <w:b/>
        </w:rPr>
        <w:t>Carried</w:t>
      </w:r>
    </w:p>
    <w:p w:rsidR="00E13D3F" w:rsidRPr="00633410" w:rsidRDefault="00E13D3F" w:rsidP="005F2C94">
      <w:pPr>
        <w:jc w:val="both"/>
        <w:rPr>
          <w:rFonts w:ascii="Verdana" w:hAnsi="Verdana"/>
          <w:b/>
        </w:rPr>
      </w:pPr>
      <w:r w:rsidRPr="00633410">
        <w:rPr>
          <w:rFonts w:ascii="Verdana" w:hAnsi="Verdana"/>
          <w:b/>
        </w:rPr>
        <w:t>13.5 Archery New Zealand meetings</w:t>
      </w:r>
    </w:p>
    <w:p w:rsidR="00E13D3F" w:rsidRPr="00633410" w:rsidRDefault="00E13D3F" w:rsidP="005F2C94">
      <w:pPr>
        <w:jc w:val="both"/>
        <w:rPr>
          <w:rFonts w:ascii="Verdana" w:hAnsi="Verdana"/>
        </w:rPr>
      </w:pPr>
      <w:r w:rsidRPr="00633410">
        <w:rPr>
          <w:rFonts w:ascii="Verdana" w:hAnsi="Verdana"/>
        </w:rPr>
        <w:t xml:space="preserve">Petra Baker sought clarification as to who might attend the various </w:t>
      </w:r>
      <w:proofErr w:type="spellStart"/>
      <w:r w:rsidRPr="00633410">
        <w:rPr>
          <w:rFonts w:ascii="Verdana" w:hAnsi="Verdana"/>
        </w:rPr>
        <w:t>ArcheryNZ</w:t>
      </w:r>
      <w:proofErr w:type="spellEnd"/>
      <w:r w:rsidRPr="00633410">
        <w:rPr>
          <w:rFonts w:ascii="Verdana" w:hAnsi="Verdana"/>
        </w:rPr>
        <w:t xml:space="preserve"> meetings.</w:t>
      </w:r>
    </w:p>
    <w:p w:rsidR="00E13D3F" w:rsidRPr="00633410" w:rsidRDefault="00E13D3F" w:rsidP="005F2C94">
      <w:pPr>
        <w:jc w:val="both"/>
        <w:rPr>
          <w:rFonts w:ascii="Verdana" w:hAnsi="Verdana"/>
          <w:b/>
        </w:rPr>
      </w:pPr>
      <w:r w:rsidRPr="00633410">
        <w:rPr>
          <w:rFonts w:ascii="Verdana" w:hAnsi="Verdana"/>
          <w:b/>
        </w:rPr>
        <w:t xml:space="preserve">13.6 </w:t>
      </w:r>
      <w:r w:rsidR="00183E15" w:rsidRPr="00633410">
        <w:rPr>
          <w:rFonts w:ascii="Verdana" w:hAnsi="Verdana"/>
          <w:b/>
        </w:rPr>
        <w:t>Ranking requirements</w:t>
      </w:r>
    </w:p>
    <w:p w:rsidR="00183E15" w:rsidRPr="00633410" w:rsidRDefault="00183E15" w:rsidP="005F2C94">
      <w:pPr>
        <w:jc w:val="both"/>
        <w:rPr>
          <w:rFonts w:ascii="Verdana" w:hAnsi="Verdana"/>
        </w:rPr>
      </w:pPr>
      <w:r w:rsidRPr="00633410">
        <w:rPr>
          <w:rFonts w:ascii="Verdana" w:hAnsi="Verdana"/>
        </w:rPr>
        <w:t>Patrick Biggs noted that unless tournament organisers used the correct template for submitting scores they would not be accepted and archers not receive the points they have actually earned.</w:t>
      </w:r>
    </w:p>
    <w:p w:rsidR="003E3452" w:rsidRDefault="003E3452" w:rsidP="00633410">
      <w:pPr>
        <w:jc w:val="both"/>
        <w:rPr>
          <w:rFonts w:ascii="Verdana" w:hAnsi="Verdana"/>
        </w:rPr>
      </w:pPr>
    </w:p>
    <w:p w:rsidR="003E3452" w:rsidRDefault="003E3452" w:rsidP="00633410">
      <w:pPr>
        <w:jc w:val="both"/>
        <w:rPr>
          <w:rFonts w:ascii="Verdana" w:hAnsi="Verdana"/>
        </w:rPr>
      </w:pPr>
    </w:p>
    <w:p w:rsidR="00A20961" w:rsidRPr="00633410" w:rsidRDefault="00183E15" w:rsidP="00633410">
      <w:pPr>
        <w:jc w:val="both"/>
        <w:rPr>
          <w:rFonts w:ascii="Verdana" w:hAnsi="Verdana"/>
          <w:b/>
          <w:color w:val="000000" w:themeColor="text1"/>
        </w:rPr>
      </w:pPr>
      <w:r w:rsidRPr="00633410">
        <w:rPr>
          <w:rFonts w:ascii="Verdana" w:hAnsi="Verdana"/>
        </w:rPr>
        <w:t>In thanking everyone for their contributions and attendance, Anne Mitchell declared the meeting closed at 7.20pm</w:t>
      </w:r>
    </w:p>
    <w:p w:rsidR="00F40194" w:rsidRPr="00F40194" w:rsidRDefault="00F40194" w:rsidP="00F40194">
      <w:pPr>
        <w:rPr>
          <w:rFonts w:ascii="Verdana" w:hAnsi="Verdana"/>
          <w:sz w:val="24"/>
          <w:szCs w:val="24"/>
        </w:rPr>
      </w:pPr>
    </w:p>
    <w:sectPr w:rsidR="00F40194" w:rsidRPr="00F40194" w:rsidSect="007C76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yriadPro-I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0766F"/>
    <w:multiLevelType w:val="hybridMultilevel"/>
    <w:tmpl w:val="E94A4F52"/>
    <w:lvl w:ilvl="0" w:tplc="71E031C2">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D7D3ED0"/>
    <w:multiLevelType w:val="multilevel"/>
    <w:tmpl w:val="C7EAD738"/>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4C011A41"/>
    <w:multiLevelType w:val="hybridMultilevel"/>
    <w:tmpl w:val="63C4C7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79AD2E1D"/>
    <w:multiLevelType w:val="hybridMultilevel"/>
    <w:tmpl w:val="77D0DD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D95FCD"/>
    <w:rsid w:val="000A1966"/>
    <w:rsid w:val="001035D7"/>
    <w:rsid w:val="00183E15"/>
    <w:rsid w:val="00190196"/>
    <w:rsid w:val="00231CC6"/>
    <w:rsid w:val="0027083F"/>
    <w:rsid w:val="002941ED"/>
    <w:rsid w:val="002E035E"/>
    <w:rsid w:val="00376F09"/>
    <w:rsid w:val="003E3452"/>
    <w:rsid w:val="00425B3B"/>
    <w:rsid w:val="00532DAF"/>
    <w:rsid w:val="005943D9"/>
    <w:rsid w:val="005C6ACC"/>
    <w:rsid w:val="005F2C94"/>
    <w:rsid w:val="00633410"/>
    <w:rsid w:val="006F50F8"/>
    <w:rsid w:val="0071446B"/>
    <w:rsid w:val="0074748E"/>
    <w:rsid w:val="007C7699"/>
    <w:rsid w:val="00826DAE"/>
    <w:rsid w:val="0095511C"/>
    <w:rsid w:val="00967DEA"/>
    <w:rsid w:val="009F124F"/>
    <w:rsid w:val="00A20961"/>
    <w:rsid w:val="00A60C01"/>
    <w:rsid w:val="00A76129"/>
    <w:rsid w:val="00AA2BFF"/>
    <w:rsid w:val="00AE01F7"/>
    <w:rsid w:val="00B82A20"/>
    <w:rsid w:val="00CF531D"/>
    <w:rsid w:val="00D95FCD"/>
    <w:rsid w:val="00E13D3F"/>
    <w:rsid w:val="00E254AD"/>
    <w:rsid w:val="00E56A17"/>
    <w:rsid w:val="00F40194"/>
    <w:rsid w:val="00F85B2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17A86-4ACE-4DE6-B733-E5C0CF16C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6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Hicks</dc:creator>
  <cp:keywords/>
  <dc:description/>
  <cp:lastModifiedBy>denton_family</cp:lastModifiedBy>
  <cp:revision>7</cp:revision>
  <dcterms:created xsi:type="dcterms:W3CDTF">2016-05-08T03:35:00Z</dcterms:created>
  <dcterms:modified xsi:type="dcterms:W3CDTF">2016-05-27T09:37:00Z</dcterms:modified>
</cp:coreProperties>
</file>