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baseline"/>
          <w:rtl w:val="0"/>
        </w:rPr>
        <w:t xml:space="preserve">Hazard Reporting and Corrective Measure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The Hazard Reporting and Corrective Action form is designed to report a hazardous situation and that situation to be rectified.</w:t>
      </w:r>
    </w:p>
    <w:p w:rsidR="00000000" w:rsidDel="00000000" w:rsidP="00000000" w:rsidRDefault="00000000" w:rsidRPr="00000000" w14:paraId="00000004">
      <w:pPr>
        <w:ind w:right="127.20472440944889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Hazard Reporting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Any member of the Club, senior or junior, may complete this part of the form where in their opinion there is a risk of injury to themselves, another member, or the public. 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When this part of the form is completed, he/she is informing the club of their concerns and wants the club to investigate the matter.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PART A</w:t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63"/>
        <w:tblGridChange w:id="0">
          <w:tblGrid>
            <w:gridCol w:w="976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Name of Club Member: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Date hazard seen: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Nature of hazard or possible hazard: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Date submitted to the Club Committee: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PART B</w:t>
      </w:r>
    </w:p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63"/>
        <w:tblGridChange w:id="0">
          <w:tblGrid>
            <w:gridCol w:w="976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Name of Club Committee member to action: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Date of requested action: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Date of report back: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Details and outcome: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Corrective measure recommended (if any):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Arial" w:cs="Arial" w:eastAsia="Arial" w:hAnsi="Arial"/>
          <w:sz w:val="48"/>
          <w:szCs w:val="48"/>
          <w:vertAlign w:val="baseline"/>
          <w:rtl w:val="0"/>
        </w:rPr>
        <w:t xml:space="preserve">□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Club Committee endorsed - Signed by President………………………………………………………</w:t>
      </w:r>
    </w:p>
    <w:p w:rsidR="00000000" w:rsidDel="00000000" w:rsidP="00000000" w:rsidRDefault="00000000" w:rsidRPr="00000000" w14:paraId="0000003D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Arial" w:cs="Arial" w:eastAsia="Arial" w:hAnsi="Arial"/>
          <w:sz w:val="48"/>
          <w:szCs w:val="48"/>
          <w:vertAlign w:val="baseline"/>
          <w:rtl w:val="0"/>
        </w:rPr>
        <w:t xml:space="preserve">□</w:t>
      </w:r>
      <w:r w:rsidDel="00000000" w:rsidR="00000000" w:rsidRPr="00000000">
        <w:rPr>
          <w:rFonts w:ascii="Open Sans" w:cs="Open Sans" w:eastAsia="Open Sans" w:hAnsi="Open Sans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More information required - Signed by President………………………………………………………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09" w:top="1276" w:left="1152" w:right="991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 xml:space="preserve">Archery NZ - Generic Hazard Correction Form Ver:11_2023</w:t>
    </w:r>
    <w:r w:rsidDel="00000000" w:rsidR="00000000" w:rsidRPr="00000000">
      <w:rPr>
        <w:rFonts w:ascii="Open Sans" w:cs="Open Sans" w:eastAsia="Open Sans" w:hAnsi="Open Sans"/>
        <w:sz w:val="22"/>
        <w:szCs w:val="22"/>
        <w:rtl w:val="0"/>
      </w:rPr>
      <w:tab/>
    </w:r>
    <w:r w:rsidDel="00000000" w:rsidR="00000000" w:rsidRPr="00000000">
      <w:rPr>
        <w:rFonts w:ascii="Open Sans" w:cs="Open Sans" w:eastAsia="Open Sans" w:hAnsi="Open Sans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gEbCl593Ru189CgTygRN2C9bbg==">CgMxLjA4AHIhMXJSWjJ0SkhnZ3h0UFNxa0pKQ0ROVXkwUVAwSkZNY09W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2023-11-12T04:24:00Z</dcterms:created>
  <dc:creator>Dave Henshaw</dc:creator>
</cp:coreProperties>
</file>